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3"/>
        <w:gridCol w:w="3234"/>
        <w:gridCol w:w="3093"/>
        <w:gridCol w:w="6181"/>
      </w:tblGrid>
      <w:tr w:rsidR="00AD0EBE" w14:paraId="5B044D11" w14:textId="77777777" w:rsidTr="00DD3D69">
        <w:tc>
          <w:tcPr>
            <w:tcW w:w="3653" w:type="dxa"/>
          </w:tcPr>
          <w:p w14:paraId="1E7D480F" w14:textId="7EA36A91" w:rsidR="009F2E61" w:rsidRPr="009F2E61" w:rsidRDefault="009F2E61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t>Topic:</w:t>
            </w:r>
            <w:r>
              <w:rPr>
                <w:rFonts w:ascii="Comic Sans MS" w:hAnsi="Comic Sans MS"/>
              </w:rPr>
              <w:t xml:space="preserve"> </w:t>
            </w:r>
            <w:r w:rsidR="00A14165" w:rsidRPr="00A14165">
              <w:rPr>
                <w:rFonts w:ascii="Comic Sans MS" w:hAnsi="Comic Sans MS"/>
                <w:color w:val="FF0000"/>
              </w:rPr>
              <w:t>Aztec Empire</w:t>
            </w:r>
          </w:p>
        </w:tc>
        <w:tc>
          <w:tcPr>
            <w:tcW w:w="3234" w:type="dxa"/>
          </w:tcPr>
          <w:p w14:paraId="47421BF9" w14:textId="06929125" w:rsidR="009F2E61" w:rsidRPr="009F2E61" w:rsidRDefault="009F2E61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t>Concept:</w:t>
            </w:r>
            <w:r>
              <w:rPr>
                <w:rFonts w:ascii="Comic Sans MS" w:hAnsi="Comic Sans MS"/>
              </w:rPr>
              <w:t xml:space="preserve"> </w:t>
            </w:r>
            <w:r w:rsidR="00515FD8" w:rsidRPr="00515FD8">
              <w:rPr>
                <w:rFonts w:ascii="Comic Sans MS" w:hAnsi="Comic Sans MS"/>
                <w:color w:val="FF0000"/>
              </w:rPr>
              <w:t>Caus</w:t>
            </w:r>
            <w:r w:rsidR="00A14165">
              <w:rPr>
                <w:rFonts w:ascii="Comic Sans MS" w:hAnsi="Comic Sans MS"/>
                <w:color w:val="FF0000"/>
              </w:rPr>
              <w:t>ation</w:t>
            </w:r>
          </w:p>
        </w:tc>
        <w:tc>
          <w:tcPr>
            <w:tcW w:w="3093" w:type="dxa"/>
          </w:tcPr>
          <w:p w14:paraId="4E3805F5" w14:textId="5DCB46BD" w:rsidR="009F2E61" w:rsidRPr="009F2E61" w:rsidRDefault="009F2E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Theme: </w:t>
            </w:r>
            <w:r w:rsidR="00515FD8" w:rsidRPr="00515FD8">
              <w:rPr>
                <w:rFonts w:ascii="Comic Sans MS" w:hAnsi="Comic Sans MS"/>
                <w:color w:val="FF0000"/>
              </w:rPr>
              <w:t xml:space="preserve">Empire &amp; </w:t>
            </w:r>
            <w:r w:rsidR="00A14165">
              <w:rPr>
                <w:rFonts w:ascii="Comic Sans MS" w:hAnsi="Comic Sans MS"/>
                <w:color w:val="FF0000"/>
              </w:rPr>
              <w:t xml:space="preserve">Invasion </w:t>
            </w:r>
          </w:p>
        </w:tc>
        <w:tc>
          <w:tcPr>
            <w:tcW w:w="6181" w:type="dxa"/>
          </w:tcPr>
          <w:p w14:paraId="5649746D" w14:textId="1ED5BDC9" w:rsidR="009F2E61" w:rsidRPr="00F2165B" w:rsidRDefault="009F2E61">
            <w:pPr>
              <w:rPr>
                <w:rFonts w:ascii="Comic Sans MS" w:hAnsi="Comic Sans MS"/>
              </w:rPr>
            </w:pPr>
            <w:r w:rsidRPr="00F2165B">
              <w:rPr>
                <w:rFonts w:ascii="Comic Sans MS" w:hAnsi="Comic Sans MS"/>
              </w:rPr>
              <w:t>Opportunities for extending your knowledge</w:t>
            </w:r>
            <w:r w:rsidR="002E7AAC" w:rsidRPr="00F2165B">
              <w:rPr>
                <w:rFonts w:ascii="Comic Sans MS" w:hAnsi="Comic Sans MS"/>
              </w:rPr>
              <w:t>:</w:t>
            </w:r>
          </w:p>
        </w:tc>
      </w:tr>
      <w:tr w:rsidR="009F2E61" w14:paraId="439710F7" w14:textId="77777777" w:rsidTr="00DD3D69">
        <w:trPr>
          <w:trHeight w:val="6521"/>
        </w:trPr>
        <w:tc>
          <w:tcPr>
            <w:tcW w:w="9980" w:type="dxa"/>
            <w:gridSpan w:val="3"/>
          </w:tcPr>
          <w:p w14:paraId="4F0D6C5A" w14:textId="29AE6810" w:rsidR="009F2E61" w:rsidRPr="009F2E61" w:rsidRDefault="009F2E61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know:</w:t>
            </w:r>
          </w:p>
          <w:p w14:paraId="5102971B" w14:textId="22DAF718" w:rsidR="009F2E61" w:rsidRDefault="00AC121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3DE63BE" wp14:editId="59A5795D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-3175</wp:posOffset>
                  </wp:positionV>
                  <wp:extent cx="1154430" cy="1238250"/>
                  <wp:effectExtent l="0" t="0" r="7620" b="0"/>
                  <wp:wrapThrough wrapText="bothSides">
                    <wp:wrapPolygon edited="0">
                      <wp:start x="0" y="0"/>
                      <wp:lineTo x="0" y="21268"/>
                      <wp:lineTo x="21386" y="21268"/>
                      <wp:lineTo x="2138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2765"/>
                          <a:stretch/>
                        </pic:blipFill>
                        <pic:spPr bwMode="auto">
                          <a:xfrm>
                            <a:off x="0" y="0"/>
                            <a:ext cx="115443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82BF10" w14:textId="688336C8" w:rsidR="009F2E61" w:rsidRDefault="00B900C3" w:rsidP="00515F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 </w:t>
            </w:r>
            <w:r w:rsidR="00515FD8">
              <w:rPr>
                <w:rFonts w:ascii="Comic Sans MS" w:hAnsi="Comic Sans MS"/>
              </w:rPr>
              <w:t xml:space="preserve">were the </w:t>
            </w:r>
            <w:r w:rsidR="00A14165">
              <w:rPr>
                <w:rFonts w:ascii="Comic Sans MS" w:hAnsi="Comic Sans MS"/>
              </w:rPr>
              <w:t>Aztecs</w:t>
            </w:r>
            <w:r w:rsidR="00515FD8">
              <w:rPr>
                <w:rFonts w:ascii="Comic Sans MS" w:hAnsi="Comic Sans MS"/>
              </w:rPr>
              <w:t>?</w:t>
            </w:r>
          </w:p>
          <w:p w14:paraId="2BC609D1" w14:textId="39584773" w:rsidR="00515FD8" w:rsidRDefault="00A14165" w:rsidP="00515F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the Aztecs build up their empire</w:t>
            </w:r>
            <w:r w:rsidR="00515FD8">
              <w:rPr>
                <w:rFonts w:ascii="Comic Sans MS" w:hAnsi="Comic Sans MS"/>
              </w:rPr>
              <w:t>?</w:t>
            </w:r>
          </w:p>
          <w:p w14:paraId="7D145FE7" w14:textId="0AD6B761" w:rsidR="00515FD8" w:rsidRDefault="00A14165" w:rsidP="00515F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it like to live in the Aztec empire?</w:t>
            </w:r>
          </w:p>
          <w:p w14:paraId="25DFB51B" w14:textId="445D3F36" w:rsidR="00515FD8" w:rsidRDefault="00A14165" w:rsidP="00515F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religion influence life for the Aztec</w:t>
            </w:r>
            <w:r w:rsidR="00515FD8">
              <w:rPr>
                <w:rFonts w:ascii="Comic Sans MS" w:hAnsi="Comic Sans MS"/>
              </w:rPr>
              <w:t>?</w:t>
            </w:r>
          </w:p>
          <w:p w14:paraId="58007948" w14:textId="7CCDEC62" w:rsidR="00515FD8" w:rsidRDefault="00515FD8" w:rsidP="00242F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14165">
              <w:rPr>
                <w:rFonts w:ascii="Comic Sans MS" w:hAnsi="Comic Sans MS"/>
              </w:rPr>
              <w:t>W</w:t>
            </w:r>
            <w:r w:rsidR="00A14165" w:rsidRPr="00A14165">
              <w:rPr>
                <w:rFonts w:ascii="Comic Sans MS" w:hAnsi="Comic Sans MS"/>
              </w:rPr>
              <w:t>h</w:t>
            </w:r>
            <w:r w:rsidR="00A14165">
              <w:rPr>
                <w:rFonts w:ascii="Comic Sans MS" w:hAnsi="Comic Sans MS"/>
              </w:rPr>
              <w:t>at were the causes of the end of the empire?</w:t>
            </w:r>
          </w:p>
          <w:p w14:paraId="02F258C7" w14:textId="77777777" w:rsidR="00A14165" w:rsidRPr="00A14165" w:rsidRDefault="00A14165" w:rsidP="00A14165">
            <w:pPr>
              <w:pStyle w:val="ListParagraph"/>
              <w:rPr>
                <w:rFonts w:ascii="Comic Sans MS" w:hAnsi="Comic Sans MS"/>
              </w:rPr>
            </w:pPr>
          </w:p>
          <w:p w14:paraId="727A86E2" w14:textId="615A00D4" w:rsidR="009F2E61" w:rsidRPr="009F2E61" w:rsidRDefault="009F2E61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be able to:</w:t>
            </w:r>
          </w:p>
          <w:p w14:paraId="61958842" w14:textId="54DEB9D4" w:rsidR="009F2E61" w:rsidRDefault="00AC121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F940607" wp14:editId="5E0C12A1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15240</wp:posOffset>
                  </wp:positionV>
                  <wp:extent cx="102870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200" y="21152"/>
                      <wp:lineTo x="21200" y="0"/>
                      <wp:lineTo x="0" y="0"/>
                    </wp:wrapPolygon>
                  </wp:wrapThrough>
                  <wp:docPr id="1" name="Picture 1" descr="Image result for succe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cce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57E32A" w14:textId="4EDC8DDD" w:rsidR="00A14165" w:rsidRDefault="00A14165" w:rsidP="002E7A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and explain causes of the empire</w:t>
            </w:r>
          </w:p>
          <w:p w14:paraId="753F120F" w14:textId="2CBE0AB0" w:rsidR="00A14165" w:rsidRDefault="00AD0EBE" w:rsidP="002E7A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and describe a feature if the empire </w:t>
            </w:r>
          </w:p>
          <w:p w14:paraId="1E573397" w14:textId="28AB3EEF" w:rsidR="00A14165" w:rsidRDefault="00AD0EBE" w:rsidP="002E7A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inferences from sources about the empire </w:t>
            </w:r>
          </w:p>
          <w:p w14:paraId="18B85219" w14:textId="11ACBF15" w:rsidR="00515FD8" w:rsidRDefault="00A14165" w:rsidP="002E7A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Clearly explain more than one cause of the end of the empire </w:t>
            </w:r>
          </w:p>
          <w:p w14:paraId="2B2B4480" w14:textId="0E6C0228" w:rsidR="00AD0EBE" w:rsidRDefault="00AD0EBE" w:rsidP="00AD0EBE">
            <w:pPr>
              <w:pStyle w:val="ListParagraph"/>
              <w:rPr>
                <w:rFonts w:ascii="Comic Sans MS" w:hAnsi="Comic Sans MS"/>
              </w:rPr>
            </w:pPr>
          </w:p>
          <w:p w14:paraId="7237D809" w14:textId="0FFB6659" w:rsidR="002E7AAC" w:rsidRDefault="002E7AAC" w:rsidP="00467B9A">
            <w:pPr>
              <w:rPr>
                <w:rFonts w:ascii="Comic Sans MS" w:hAnsi="Comic Sans MS"/>
                <w:u w:val="single"/>
              </w:rPr>
            </w:pPr>
          </w:p>
          <w:p w14:paraId="6F40731C" w14:textId="168CDAA8" w:rsidR="009F2E61" w:rsidRDefault="00467B9A" w:rsidP="00A40F21">
            <w:pPr>
              <w:rPr>
                <w:rFonts w:ascii="Comic Sans MS" w:hAnsi="Comic Sans MS"/>
                <w:u w:val="single"/>
              </w:rPr>
            </w:pPr>
            <w:r w:rsidRPr="00467B9A">
              <w:rPr>
                <w:rFonts w:ascii="Comic Sans MS" w:hAnsi="Comic Sans MS"/>
                <w:u w:val="single"/>
              </w:rPr>
              <w:t>Why do we study this?</w:t>
            </w:r>
          </w:p>
          <w:p w14:paraId="34AD1EA5" w14:textId="707D81F2" w:rsidR="000C3E83" w:rsidRDefault="000C3E83" w:rsidP="00A40F21">
            <w:pPr>
              <w:rPr>
                <w:rFonts w:ascii="Comic Sans MS" w:hAnsi="Comic Sans MS"/>
                <w:u w:val="single"/>
              </w:rPr>
            </w:pPr>
          </w:p>
          <w:p w14:paraId="19EF113C" w14:textId="47797470" w:rsidR="000C3E83" w:rsidRPr="00AC121A" w:rsidRDefault="00AC121A" w:rsidP="00AC12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AC121A">
              <w:rPr>
                <w:rFonts w:ascii="Comic Sans MS" w:hAnsi="Comic Sans MS"/>
              </w:rPr>
              <w:t xml:space="preserve">Links to GCSE topic about Queen Elizabeth I and Spanish exploration </w:t>
            </w:r>
          </w:p>
          <w:p w14:paraId="769C2F67" w14:textId="67685900" w:rsidR="00AC121A" w:rsidRPr="00AC121A" w:rsidRDefault="00AC121A" w:rsidP="00AC12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AC121A">
              <w:rPr>
                <w:rFonts w:ascii="Comic Sans MS" w:hAnsi="Comic Sans MS"/>
              </w:rPr>
              <w:t>Looking at non-British culture helps us to learn tolerance of different cultures</w:t>
            </w:r>
          </w:p>
          <w:p w14:paraId="4ED06D2A" w14:textId="636519CF" w:rsidR="00AC121A" w:rsidRPr="00AC121A" w:rsidRDefault="00AC121A" w:rsidP="00AC12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652DA727">
              <w:rPr>
                <w:rFonts w:ascii="Comic Sans MS" w:hAnsi="Comic Sans MS"/>
              </w:rPr>
              <w:t>Learning about aggressive colonisation helps us to understand international relations and power dynamics in the world</w:t>
            </w:r>
          </w:p>
          <w:p w14:paraId="4E4A6658" w14:textId="34B5C075" w:rsidR="00AC121A" w:rsidRPr="00AC121A" w:rsidRDefault="7845A127" w:rsidP="652DA727">
            <w:pPr>
              <w:pStyle w:val="ListParagraph"/>
              <w:numPr>
                <w:ilvl w:val="0"/>
                <w:numId w:val="13"/>
              </w:numPr>
            </w:pPr>
            <w:r w:rsidRPr="652DA727">
              <w:rPr>
                <w:rFonts w:ascii="Comic Sans MS" w:hAnsi="Comic Sans MS"/>
              </w:rPr>
              <w:t xml:space="preserve">Practicing the skill of ‘causation’ will help us to become expert historians </w:t>
            </w:r>
            <w:r w:rsidR="00AC121A" w:rsidRPr="652DA727">
              <w:rPr>
                <w:rFonts w:ascii="Comic Sans MS" w:hAnsi="Comic Sans MS"/>
              </w:rPr>
              <w:t xml:space="preserve"> </w:t>
            </w:r>
          </w:p>
          <w:p w14:paraId="60808781" w14:textId="77777777" w:rsidR="00AC121A" w:rsidRDefault="00AC121A" w:rsidP="00A40F21">
            <w:pPr>
              <w:rPr>
                <w:rFonts w:ascii="Comic Sans MS" w:hAnsi="Comic Sans MS"/>
                <w:u w:val="single"/>
              </w:rPr>
            </w:pPr>
          </w:p>
          <w:p w14:paraId="5C0F0551" w14:textId="30E8D502" w:rsidR="000C3E83" w:rsidRPr="00A40F21" w:rsidRDefault="000C3E83" w:rsidP="00A40F21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6181" w:type="dxa"/>
          </w:tcPr>
          <w:p w14:paraId="474BEAE3" w14:textId="5CB255AF" w:rsidR="009F2E61" w:rsidRPr="00AC121A" w:rsidRDefault="00AC121A">
            <w:pPr>
              <w:rPr>
                <w:rFonts w:ascii="Comic Sans MS" w:hAnsi="Comic Sans MS"/>
                <w:color w:val="FF0000"/>
                <w:u w:val="single"/>
              </w:rPr>
            </w:pPr>
            <w:r w:rsidRPr="00AC121A">
              <w:rPr>
                <w:noProof/>
                <w:color w:val="FF0000"/>
              </w:rPr>
              <w:drawing>
                <wp:anchor distT="0" distB="0" distL="114300" distR="114300" simplePos="0" relativeHeight="251677696" behindDoc="0" locked="0" layoutInCell="1" allowOverlap="1" wp14:anchorId="5DE9FA3A" wp14:editId="7ED58A9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24765</wp:posOffset>
                  </wp:positionV>
                  <wp:extent cx="615315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0731" y="20371"/>
                      <wp:lineTo x="2073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E61" w:rsidRPr="00AC121A">
              <w:rPr>
                <w:rFonts w:ascii="Comic Sans MS" w:hAnsi="Comic Sans MS"/>
                <w:color w:val="FF0000"/>
                <w:u w:val="single"/>
              </w:rPr>
              <w:t>Reading:</w:t>
            </w:r>
          </w:p>
          <w:p w14:paraId="467EE6F9" w14:textId="14034673" w:rsidR="009F2E61" w:rsidRPr="00AC121A" w:rsidRDefault="00AD0EBE" w:rsidP="00AC121A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proofErr w:type="gramStart"/>
            <w:r w:rsidRPr="00AC121A">
              <w:rPr>
                <w:rFonts w:ascii="Comic Sans MS" w:hAnsi="Comic Sans MS"/>
                <w:color w:val="000000" w:themeColor="text1"/>
              </w:rPr>
              <w:t>So</w:t>
            </w:r>
            <w:proofErr w:type="gramEnd"/>
            <w:r w:rsidRPr="00AC121A">
              <w:rPr>
                <w:rFonts w:ascii="Comic Sans MS" w:hAnsi="Comic Sans MS"/>
                <w:color w:val="000000" w:themeColor="text1"/>
              </w:rPr>
              <w:t xml:space="preserve"> you think you’ve got it bad?’ - </w:t>
            </w:r>
            <w:hyperlink r:id="rId11" w:history="1">
              <w:proofErr w:type="spellStart"/>
              <w:r w:rsidRPr="00AC121A">
                <w:rPr>
                  <w:rStyle w:val="Hyperlink"/>
                  <w:rFonts w:ascii="Comic Sans MS" w:hAnsi="Comic Sans MS" w:cs="Arial"/>
                  <w:color w:val="000000" w:themeColor="text1"/>
                  <w:u w:val="none"/>
                  <w:shd w:val="clear" w:color="auto" w:fill="FFFFFF"/>
                </w:rPr>
                <w:t>Chae</w:t>
              </w:r>
              <w:proofErr w:type="spellEnd"/>
              <w:r w:rsidRPr="00AC121A">
                <w:rPr>
                  <w:rStyle w:val="Hyperlink"/>
                  <w:rFonts w:ascii="Comic Sans MS" w:hAnsi="Comic Sans MS" w:cs="Arial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C121A">
                <w:rPr>
                  <w:rStyle w:val="Hyperlink"/>
                  <w:rFonts w:ascii="Comic Sans MS" w:hAnsi="Comic Sans MS" w:cs="Arial"/>
                  <w:color w:val="000000" w:themeColor="text1"/>
                  <w:u w:val="none"/>
                  <w:shd w:val="clear" w:color="auto" w:fill="FFFFFF"/>
                </w:rPr>
                <w:t>Strathie</w:t>
              </w:r>
              <w:proofErr w:type="spellEnd"/>
            </w:hyperlink>
          </w:p>
          <w:p w14:paraId="0BC29C83" w14:textId="2D21C8A5" w:rsidR="00AD0EBE" w:rsidRPr="00AC121A" w:rsidRDefault="00AD0EBE" w:rsidP="00AC121A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 xml:space="preserve">‘Avoid becoming an Aztec Sacrifice’ – Fiona Macdonald </w:t>
            </w:r>
          </w:p>
          <w:p w14:paraId="4D9A9ED7" w14:textId="35556C7A" w:rsidR="00AD0EBE" w:rsidRPr="00AC121A" w:rsidRDefault="00AD0EBE" w:rsidP="00AC121A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 xml:space="preserve">‘Sad night’ – Sally Mathews </w:t>
            </w:r>
          </w:p>
          <w:p w14:paraId="1279A986" w14:textId="235E4311" w:rsidR="00AD0EBE" w:rsidRPr="00AC121A" w:rsidRDefault="00AC121A" w:rsidP="00AD0EBE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</w:pPr>
            <w:r w:rsidRPr="00AC121A">
              <w:rPr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 wp14:anchorId="24618CD8" wp14:editId="4488754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241935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4" name="Picture 4" descr="Image result for fil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lm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E61" w:rsidRPr="00AC121A"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  <w:t>Watching:</w:t>
            </w:r>
          </w:p>
          <w:p w14:paraId="22844113" w14:textId="4F89AC4C" w:rsidR="009F2E61" w:rsidRPr="00AC121A" w:rsidRDefault="00DD3D69" w:rsidP="00AD0EBE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hyperlink r:id="rId13" w:history="1">
              <w:r w:rsidR="00AD0EBE" w:rsidRPr="00AC121A">
                <w:rPr>
                  <w:rStyle w:val="Hyperlink"/>
                  <w:rFonts w:ascii="Comic Sans MS" w:hAnsi="Comic Sans MS" w:cs="Arial"/>
                  <w:b w:val="0"/>
                  <w:color w:val="000000" w:themeColor="text1"/>
                  <w:sz w:val="22"/>
                  <w:szCs w:val="22"/>
                  <w:u w:val="none"/>
                </w:rPr>
                <w:t>https://www.youtube.com/watch?v=DcBvGO-Wdb4</w:t>
              </w:r>
            </w:hyperlink>
          </w:p>
          <w:p w14:paraId="655B8D31" w14:textId="3C9CD1EE" w:rsidR="00AD0EBE" w:rsidRPr="00AC121A" w:rsidRDefault="00AD0EBE" w:rsidP="00AD0EBE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 w:rsidRPr="00AC121A"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>https://www.youtube.com/watch?v=_ABoaAyhMZQ</w:t>
            </w:r>
          </w:p>
          <w:p w14:paraId="46C14660" w14:textId="4DAD7289" w:rsidR="009F2E61" w:rsidRPr="00AC121A" w:rsidRDefault="00AD0EBE">
            <w:pPr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https://www.channel4.com/programmes/lost-pyramids-of-the-aztecs</w:t>
            </w:r>
          </w:p>
          <w:p w14:paraId="0DA76ACD" w14:textId="7E02A646" w:rsidR="00E352E6" w:rsidRPr="00AC121A" w:rsidRDefault="00AC121A" w:rsidP="00E352E6">
            <w:pPr>
              <w:rPr>
                <w:rFonts w:ascii="Comic Sans MS" w:hAnsi="Comic Sans MS" w:cs="Arial"/>
                <w:b/>
                <w:color w:val="000000" w:themeColor="text1"/>
                <w:u w:val="single"/>
              </w:rPr>
            </w:pPr>
            <w:r w:rsidRPr="00AC121A">
              <w:rPr>
                <w:noProof/>
                <w:color w:val="000000" w:themeColor="text1"/>
              </w:rPr>
              <w:drawing>
                <wp:anchor distT="0" distB="0" distL="114300" distR="114300" simplePos="0" relativeHeight="251687936" behindDoc="1" locked="0" layoutInCell="1" allowOverlap="1" wp14:anchorId="2894AE20" wp14:editId="63F29F7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131445</wp:posOffset>
                  </wp:positionV>
                  <wp:extent cx="543073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221" y="20571"/>
                      <wp:lineTo x="2122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7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9CF0A4" w14:textId="2B94941B" w:rsidR="00901EF2" w:rsidRPr="00AC121A" w:rsidRDefault="00901EF2" w:rsidP="00E352E6">
            <w:pPr>
              <w:rPr>
                <w:rFonts w:ascii="Comic Sans MS" w:hAnsi="Comic Sans MS" w:cs="Arial"/>
                <w:color w:val="FF0000"/>
                <w:u w:val="single"/>
              </w:rPr>
            </w:pPr>
            <w:r w:rsidRPr="00AC121A">
              <w:rPr>
                <w:rFonts w:ascii="Comic Sans MS" w:hAnsi="Comic Sans MS" w:cs="Arial"/>
                <w:color w:val="FF0000"/>
                <w:u w:val="single"/>
              </w:rPr>
              <w:t>Online:</w:t>
            </w:r>
          </w:p>
          <w:p w14:paraId="3B48C906" w14:textId="6F29FAC4" w:rsidR="00AD0EBE" w:rsidRPr="00AC121A" w:rsidRDefault="00DD3D69" w:rsidP="00AC121A">
            <w:pPr>
              <w:rPr>
                <w:rFonts w:ascii="Comic Sans MS" w:hAnsi="Comic Sans MS"/>
                <w:color w:val="000000" w:themeColor="text1"/>
              </w:rPr>
            </w:pPr>
            <w:hyperlink r:id="rId15" w:history="1">
              <w:r w:rsidR="00AC121A" w:rsidRPr="00AC121A">
                <w:rPr>
                  <w:rStyle w:val="Hyperlink"/>
                  <w:rFonts w:ascii="Comic Sans MS" w:hAnsi="Comic Sans MS"/>
                  <w:color w:val="000000" w:themeColor="text1"/>
                  <w:u w:val="none"/>
                </w:rPr>
                <w:t>https://www.ducksters.com/history/aztec_maya_inca.php</w:t>
              </w:r>
            </w:hyperlink>
          </w:p>
          <w:p w14:paraId="77DBBAB8" w14:textId="0BE884B8" w:rsidR="00AC121A" w:rsidRPr="00AC121A" w:rsidRDefault="00AC121A" w:rsidP="00AC121A">
            <w:pPr>
              <w:rPr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https://www.dkfindout.com/uk/history/aztecs/</w:t>
            </w:r>
          </w:p>
        </w:tc>
      </w:tr>
      <w:tr w:rsidR="00F2165B" w14:paraId="37563279" w14:textId="77777777" w:rsidTr="00DD3D69">
        <w:trPr>
          <w:trHeight w:val="239"/>
        </w:trPr>
        <w:tc>
          <w:tcPr>
            <w:tcW w:w="16161" w:type="dxa"/>
            <w:gridSpan w:val="4"/>
          </w:tcPr>
          <w:p w14:paraId="509B5C6E" w14:textId="132C3B56" w:rsidR="00F2165B" w:rsidRDefault="008907D9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104265A" wp14:editId="7D4CDFB4">
                  <wp:simplePos x="0" y="0"/>
                  <wp:positionH relativeFrom="column">
                    <wp:posOffset>9450705</wp:posOffset>
                  </wp:positionH>
                  <wp:positionV relativeFrom="paragraph">
                    <wp:posOffset>114300</wp:posOffset>
                  </wp:positionV>
                  <wp:extent cx="532116" cy="1131587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16" cy="113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65B">
              <w:rPr>
                <w:rFonts w:ascii="Comic Sans MS" w:hAnsi="Comic Sans MS"/>
                <w:color w:val="FF0000"/>
                <w:sz w:val="24"/>
                <w:u w:val="single"/>
              </w:rPr>
              <w:t>Keywords</w:t>
            </w:r>
          </w:p>
          <w:p w14:paraId="48DB022D" w14:textId="1DD0BCAC" w:rsidR="00F2165B" w:rsidRPr="00D701D2" w:rsidRDefault="000C3E83" w:rsidP="00120C7F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D701D2">
              <w:rPr>
                <w:rFonts w:ascii="Comic Sans MS" w:hAnsi="Comic Sans MS"/>
                <w:b/>
                <w:color w:val="000000" w:themeColor="text1"/>
              </w:rPr>
              <w:t>Empire</w:t>
            </w:r>
            <w:r w:rsidR="00120C7F" w:rsidRPr="00D701D2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AC121A" w:rsidRPr="00D701D2">
              <w:rPr>
                <w:rFonts w:ascii="Comic Sans MS" w:hAnsi="Comic Sans MS"/>
                <w:b/>
                <w:color w:val="000000" w:themeColor="text1"/>
              </w:rPr>
              <w:t xml:space="preserve">- </w:t>
            </w:r>
            <w:r w:rsidR="00AC121A" w:rsidRPr="00D701D2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a group of states or countries ruled over by a single monarch</w:t>
            </w:r>
          </w:p>
          <w:p w14:paraId="7F9251E8" w14:textId="4DBC9DAF" w:rsidR="000C3E83" w:rsidRPr="00D701D2" w:rsidRDefault="000C3E83" w:rsidP="00120C7F">
            <w:pPr>
              <w:tabs>
                <w:tab w:val="left" w:pos="1365"/>
              </w:tabs>
              <w:ind w:left="720"/>
              <w:rPr>
                <w:rFonts w:ascii="Comic Sans MS" w:hAnsi="Comic Sans MS"/>
                <w:b/>
                <w:color w:val="000000" w:themeColor="text1"/>
              </w:rPr>
            </w:pPr>
            <w:r w:rsidRPr="00D701D2">
              <w:rPr>
                <w:rFonts w:ascii="Comic Sans MS" w:hAnsi="Comic Sans MS"/>
                <w:b/>
                <w:color w:val="000000" w:themeColor="text1"/>
              </w:rPr>
              <w:t>Invasion</w:t>
            </w:r>
            <w:r w:rsidR="00AC121A" w:rsidRPr="00D701D2">
              <w:rPr>
                <w:rFonts w:ascii="Comic Sans MS" w:hAnsi="Comic Sans MS"/>
                <w:b/>
                <w:color w:val="000000" w:themeColor="text1"/>
              </w:rPr>
              <w:t xml:space="preserve"> - </w:t>
            </w:r>
            <w:r w:rsidR="00AC121A" w:rsidRPr="00D701D2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 xml:space="preserve">an instance of invading a </w:t>
            </w:r>
            <w:r w:rsidR="00D701D2" w:rsidRPr="00D701D2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place with an army to take control</w:t>
            </w:r>
          </w:p>
          <w:p w14:paraId="7A621061" w14:textId="0C687157" w:rsidR="000C3E83" w:rsidRPr="00D701D2" w:rsidRDefault="000C3E83" w:rsidP="00120C7F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D701D2">
              <w:rPr>
                <w:rFonts w:ascii="Comic Sans MS" w:hAnsi="Comic Sans MS"/>
                <w:b/>
                <w:color w:val="000000" w:themeColor="text1"/>
              </w:rPr>
              <w:t xml:space="preserve">Cause </w:t>
            </w:r>
            <w:r w:rsidR="00AC121A" w:rsidRPr="00D701D2">
              <w:rPr>
                <w:rFonts w:ascii="Comic Sans MS" w:hAnsi="Comic Sans MS"/>
                <w:b/>
                <w:color w:val="000000" w:themeColor="text1"/>
              </w:rPr>
              <w:t xml:space="preserve">- </w:t>
            </w:r>
            <w:r w:rsidR="00AC121A" w:rsidRPr="00D701D2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 xml:space="preserve">a person or thing that </w:t>
            </w:r>
            <w:r w:rsidR="00D701D2" w:rsidRPr="00D701D2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contributes to</w:t>
            </w:r>
            <w:r w:rsidR="00AC121A" w:rsidRPr="00D701D2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 xml:space="preserve"> an </w:t>
            </w:r>
            <w:r w:rsidR="00D701D2" w:rsidRPr="00D701D2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action or an event occurring</w:t>
            </w:r>
          </w:p>
          <w:p w14:paraId="7A425FAB" w14:textId="4968C12D" w:rsidR="000C3E83" w:rsidRPr="00D701D2" w:rsidRDefault="000C3E83" w:rsidP="00120C7F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D701D2">
              <w:rPr>
                <w:rFonts w:ascii="Comic Sans MS" w:hAnsi="Comic Sans MS"/>
                <w:b/>
                <w:color w:val="000000" w:themeColor="text1"/>
              </w:rPr>
              <w:t>Chronology</w:t>
            </w:r>
            <w:r w:rsidR="00AC121A" w:rsidRPr="00D701D2">
              <w:rPr>
                <w:rFonts w:ascii="Comic Sans MS" w:hAnsi="Comic Sans MS"/>
                <w:b/>
                <w:color w:val="000000" w:themeColor="text1"/>
              </w:rPr>
              <w:t xml:space="preserve"> - </w:t>
            </w:r>
            <w:r w:rsidR="00AC121A" w:rsidRPr="00D701D2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 xml:space="preserve">the arrangement of events </w:t>
            </w:r>
            <w:r w:rsidR="00D701D2" w:rsidRPr="00D701D2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in the order in which they happened</w:t>
            </w:r>
          </w:p>
          <w:p w14:paraId="22DCE71D" w14:textId="14FB6635" w:rsidR="000C3E83" w:rsidRPr="00D701D2" w:rsidRDefault="000C3E83" w:rsidP="00120C7F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D701D2">
              <w:rPr>
                <w:rFonts w:ascii="Comic Sans MS" w:hAnsi="Comic Sans MS"/>
                <w:b/>
                <w:color w:val="000000" w:themeColor="text1"/>
              </w:rPr>
              <w:t>Feature</w:t>
            </w:r>
            <w:r w:rsidR="00D701D2" w:rsidRPr="00D701D2">
              <w:rPr>
                <w:rFonts w:ascii="Comic Sans MS" w:hAnsi="Comic Sans MS"/>
                <w:b/>
                <w:color w:val="000000" w:themeColor="text1"/>
              </w:rPr>
              <w:t xml:space="preserve"> – </w:t>
            </w:r>
            <w:r w:rsidR="00D701D2" w:rsidRPr="00D701D2">
              <w:rPr>
                <w:rFonts w:ascii="Comic Sans MS" w:hAnsi="Comic Sans MS"/>
                <w:color w:val="000000" w:themeColor="text1"/>
              </w:rPr>
              <w:t xml:space="preserve">something unique or important </w:t>
            </w:r>
          </w:p>
          <w:p w14:paraId="231352A4" w14:textId="2BFA8496" w:rsidR="00DD3D69" w:rsidRPr="00D701D2" w:rsidRDefault="000C3E83" w:rsidP="00DD3D69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D701D2">
              <w:rPr>
                <w:rFonts w:ascii="Comic Sans MS" w:hAnsi="Comic Sans MS"/>
                <w:b/>
                <w:color w:val="000000" w:themeColor="text1"/>
              </w:rPr>
              <w:t>Infer</w:t>
            </w:r>
            <w:r w:rsidR="00D701D2" w:rsidRPr="00D701D2">
              <w:rPr>
                <w:rFonts w:ascii="Comic Sans MS" w:hAnsi="Comic Sans MS"/>
                <w:b/>
                <w:color w:val="000000" w:themeColor="text1"/>
              </w:rPr>
              <w:t xml:space="preserve"> – </w:t>
            </w:r>
            <w:r w:rsidR="00D701D2" w:rsidRPr="00D701D2">
              <w:rPr>
                <w:rFonts w:ascii="Comic Sans MS" w:hAnsi="Comic Sans MS"/>
                <w:color w:val="000000" w:themeColor="text1"/>
              </w:rPr>
              <w:t>to work something out</w:t>
            </w:r>
          </w:p>
        </w:tc>
      </w:tr>
    </w:tbl>
    <w:tbl>
      <w:tblPr>
        <w:tblStyle w:val="TableGrid1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04"/>
        <w:gridCol w:w="3208"/>
        <w:gridCol w:w="3058"/>
        <w:gridCol w:w="6291"/>
      </w:tblGrid>
      <w:tr w:rsidR="00DD3D69" w:rsidRPr="00F2165B" w14:paraId="4F9C60E1" w14:textId="77777777" w:rsidTr="00DD3D69">
        <w:tc>
          <w:tcPr>
            <w:tcW w:w="3604" w:type="dxa"/>
          </w:tcPr>
          <w:p w14:paraId="2D828F5C" w14:textId="77777777" w:rsidR="00DD3D69" w:rsidRPr="009F2E61" w:rsidRDefault="00DD3D69" w:rsidP="000F3988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lastRenderedPageBreak/>
              <w:t>Topic: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The Slave Trade</w:t>
            </w:r>
          </w:p>
        </w:tc>
        <w:tc>
          <w:tcPr>
            <w:tcW w:w="3208" w:type="dxa"/>
          </w:tcPr>
          <w:p w14:paraId="04C29584" w14:textId="77777777" w:rsidR="00DD3D69" w:rsidRPr="009F2E61" w:rsidRDefault="00DD3D69" w:rsidP="000F39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</w:t>
            </w:r>
            <w:r w:rsidRPr="009F2E61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Pr="00A01749">
              <w:rPr>
                <w:rFonts w:ascii="Comic Sans MS" w:hAnsi="Comic Sans MS"/>
                <w:color w:val="FF0000"/>
              </w:rPr>
              <w:t>Significance</w:t>
            </w:r>
          </w:p>
        </w:tc>
        <w:tc>
          <w:tcPr>
            <w:tcW w:w="3058" w:type="dxa"/>
          </w:tcPr>
          <w:p w14:paraId="37EE9B4E" w14:textId="77777777" w:rsidR="00DD3D69" w:rsidRPr="009F2E61" w:rsidRDefault="00DD3D69" w:rsidP="000F39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Theme: </w:t>
            </w:r>
            <w:r w:rsidRPr="00515FD8">
              <w:rPr>
                <w:rFonts w:ascii="Comic Sans MS" w:hAnsi="Comic Sans MS"/>
                <w:color w:val="FF0000"/>
              </w:rPr>
              <w:t xml:space="preserve">Empire &amp; </w:t>
            </w:r>
            <w:r>
              <w:rPr>
                <w:rFonts w:ascii="Comic Sans MS" w:hAnsi="Comic Sans MS"/>
                <w:color w:val="FF0000"/>
              </w:rPr>
              <w:t xml:space="preserve">Invasion </w:t>
            </w:r>
          </w:p>
        </w:tc>
        <w:tc>
          <w:tcPr>
            <w:tcW w:w="6291" w:type="dxa"/>
          </w:tcPr>
          <w:p w14:paraId="57C8DB92" w14:textId="77777777" w:rsidR="00DD3D69" w:rsidRPr="00F2165B" w:rsidRDefault="00DD3D69" w:rsidP="000F3988">
            <w:pPr>
              <w:rPr>
                <w:rFonts w:ascii="Comic Sans MS" w:hAnsi="Comic Sans MS"/>
              </w:rPr>
            </w:pPr>
            <w:r w:rsidRPr="00F2165B">
              <w:rPr>
                <w:rFonts w:ascii="Comic Sans MS" w:hAnsi="Comic Sans MS"/>
              </w:rPr>
              <w:t>Opportunities for extending your knowledge:</w:t>
            </w:r>
          </w:p>
        </w:tc>
      </w:tr>
      <w:tr w:rsidR="00DD3D69" w:rsidRPr="00AC121A" w14:paraId="4837003E" w14:textId="77777777" w:rsidTr="00DD3D69">
        <w:trPr>
          <w:trHeight w:val="6521"/>
        </w:trPr>
        <w:tc>
          <w:tcPr>
            <w:tcW w:w="9870" w:type="dxa"/>
            <w:gridSpan w:val="3"/>
          </w:tcPr>
          <w:p w14:paraId="3D3D86B5" w14:textId="77777777" w:rsidR="00DD3D69" w:rsidRPr="009F2E61" w:rsidRDefault="00DD3D69" w:rsidP="000F398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know:</w:t>
            </w:r>
          </w:p>
          <w:p w14:paraId="7C65A7F7" w14:textId="77777777" w:rsidR="00DD3D69" w:rsidRDefault="00DD3D69" w:rsidP="000F398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FFBAF43" wp14:editId="157F541E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-3175</wp:posOffset>
                  </wp:positionV>
                  <wp:extent cx="1154430" cy="1238250"/>
                  <wp:effectExtent l="0" t="0" r="7620" b="0"/>
                  <wp:wrapThrough wrapText="bothSides">
                    <wp:wrapPolygon edited="0">
                      <wp:start x="0" y="0"/>
                      <wp:lineTo x="0" y="21268"/>
                      <wp:lineTo x="21386" y="21268"/>
                      <wp:lineTo x="21386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2765"/>
                          <a:stretch/>
                        </pic:blipFill>
                        <pic:spPr bwMode="auto">
                          <a:xfrm>
                            <a:off x="0" y="0"/>
                            <a:ext cx="115443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E9A33E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features of the British Empire</w:t>
            </w:r>
          </w:p>
          <w:p w14:paraId="38286CBF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experiences of enslaved people</w:t>
            </w:r>
          </w:p>
          <w:p w14:paraId="01E0B275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rebellions challenged stereotypes</w:t>
            </w:r>
          </w:p>
          <w:p w14:paraId="242AE887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campaigners influenced change</w:t>
            </w:r>
          </w:p>
          <w:p w14:paraId="1D275B77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shifting trade impacted the world economy</w:t>
            </w:r>
          </w:p>
          <w:p w14:paraId="09EC953D" w14:textId="77777777" w:rsidR="00DD3D69" w:rsidRPr="00A14165" w:rsidRDefault="00DD3D69" w:rsidP="000F3988">
            <w:pPr>
              <w:pStyle w:val="ListParagraph"/>
              <w:rPr>
                <w:rFonts w:ascii="Comic Sans MS" w:hAnsi="Comic Sans MS"/>
              </w:rPr>
            </w:pPr>
          </w:p>
          <w:p w14:paraId="5425F0B1" w14:textId="77777777" w:rsidR="00DD3D69" w:rsidRPr="009F2E61" w:rsidRDefault="00DD3D69" w:rsidP="000F398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be able to:</w:t>
            </w:r>
          </w:p>
          <w:p w14:paraId="4E8FA498" w14:textId="77777777" w:rsidR="00DD3D69" w:rsidRDefault="00DD3D69" w:rsidP="000F398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0CAADE8" wp14:editId="0A7E812A">
                  <wp:simplePos x="0" y="0"/>
                  <wp:positionH relativeFrom="column">
                    <wp:posOffset>4973955</wp:posOffset>
                  </wp:positionH>
                  <wp:positionV relativeFrom="paragraph">
                    <wp:posOffset>148590</wp:posOffset>
                  </wp:positionV>
                  <wp:extent cx="102870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200" y="21152"/>
                      <wp:lineTo x="21200" y="0"/>
                      <wp:lineTo x="0" y="0"/>
                    </wp:wrapPolygon>
                  </wp:wrapThrough>
                  <wp:docPr id="17" name="Picture 17" descr="Image result for succe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cce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AA4371" w14:textId="77777777" w:rsidR="00DD3D69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keys features of trade and economy</w:t>
            </w:r>
          </w:p>
          <w:p w14:paraId="59EA394A" w14:textId="77777777" w:rsidR="00DD3D69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Analyse sources to gain an understanding of different people’s experiences from the past </w:t>
            </w:r>
          </w:p>
          <w:p w14:paraId="09A4B3D0" w14:textId="77777777" w:rsidR="00DD3D69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Define historical significance </w:t>
            </w:r>
          </w:p>
          <w:p w14:paraId="0E92E392" w14:textId="77777777" w:rsidR="00DD3D69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5R criteria to evaluate the significance of actions in the past</w:t>
            </w:r>
          </w:p>
          <w:p w14:paraId="34310393" w14:textId="77777777" w:rsidR="00DD3D69" w:rsidRDefault="00DD3D69" w:rsidP="000F3988">
            <w:pPr>
              <w:rPr>
                <w:rFonts w:ascii="Comic Sans MS" w:hAnsi="Comic Sans MS"/>
                <w:u w:val="single"/>
              </w:rPr>
            </w:pPr>
          </w:p>
          <w:p w14:paraId="5762E655" w14:textId="77777777" w:rsidR="00DD3D69" w:rsidRDefault="00DD3D69" w:rsidP="000F3988">
            <w:pPr>
              <w:rPr>
                <w:rFonts w:ascii="Comic Sans MS" w:hAnsi="Comic Sans MS"/>
                <w:u w:val="single"/>
              </w:rPr>
            </w:pPr>
            <w:r w:rsidRPr="00467B9A">
              <w:rPr>
                <w:rFonts w:ascii="Comic Sans MS" w:hAnsi="Comic Sans MS"/>
                <w:u w:val="single"/>
              </w:rPr>
              <w:t>Why do we study this?</w:t>
            </w:r>
          </w:p>
          <w:p w14:paraId="082B331C" w14:textId="77777777" w:rsidR="00DD3D69" w:rsidRPr="00A01749" w:rsidRDefault="00DD3D69" w:rsidP="000F3988">
            <w:pPr>
              <w:rPr>
                <w:rFonts w:ascii="Comic Sans MS" w:hAnsi="Comic Sans MS"/>
              </w:rPr>
            </w:pPr>
            <w:r w:rsidRPr="00A01749">
              <w:rPr>
                <w:rFonts w:ascii="Comic Sans MS" w:hAnsi="Comic Sans MS"/>
              </w:rPr>
              <w:t xml:space="preserve"> </w:t>
            </w:r>
          </w:p>
          <w:p w14:paraId="7C545FAF" w14:textId="77777777" w:rsidR="00DD3D69" w:rsidRPr="00AC121A" w:rsidRDefault="00DD3D69" w:rsidP="000F39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AC121A">
              <w:rPr>
                <w:rFonts w:ascii="Comic Sans MS" w:hAnsi="Comic Sans MS"/>
              </w:rPr>
              <w:t xml:space="preserve">Looking at </w:t>
            </w:r>
            <w:r>
              <w:rPr>
                <w:rFonts w:ascii="Comic Sans MS" w:hAnsi="Comic Sans MS"/>
              </w:rPr>
              <w:t>discrimination will help us to understand better prejudice in the world today and become more tolerant people</w:t>
            </w:r>
          </w:p>
          <w:p w14:paraId="4BE7A459" w14:textId="77777777" w:rsidR="00DD3D69" w:rsidRPr="00AC121A" w:rsidRDefault="00DD3D69" w:rsidP="000F39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652DA727">
              <w:rPr>
                <w:rFonts w:ascii="Comic Sans MS" w:hAnsi="Comic Sans MS"/>
              </w:rPr>
              <w:t xml:space="preserve">Learning about </w:t>
            </w:r>
            <w:r>
              <w:rPr>
                <w:rFonts w:ascii="Comic Sans MS" w:hAnsi="Comic Sans MS"/>
              </w:rPr>
              <w:t>imperialism and colonisation</w:t>
            </w:r>
            <w:r w:rsidRPr="652DA727">
              <w:rPr>
                <w:rFonts w:ascii="Comic Sans MS" w:hAnsi="Comic Sans MS"/>
              </w:rPr>
              <w:t xml:space="preserve"> helps us to understand international relations and power dynamics in the world</w:t>
            </w:r>
          </w:p>
          <w:p w14:paraId="1098DA34" w14:textId="77777777" w:rsidR="00DD3D69" w:rsidRPr="00AC121A" w:rsidRDefault="00DD3D69" w:rsidP="000F3988">
            <w:pPr>
              <w:pStyle w:val="ListParagraph"/>
              <w:numPr>
                <w:ilvl w:val="0"/>
                <w:numId w:val="13"/>
              </w:numPr>
            </w:pPr>
            <w:r w:rsidRPr="652DA727">
              <w:rPr>
                <w:rFonts w:ascii="Comic Sans MS" w:hAnsi="Comic Sans MS"/>
              </w:rPr>
              <w:t>Practicing the skill of ‘</w:t>
            </w:r>
            <w:r>
              <w:rPr>
                <w:rFonts w:ascii="Comic Sans MS" w:hAnsi="Comic Sans MS"/>
              </w:rPr>
              <w:t>historical significance</w:t>
            </w:r>
            <w:r w:rsidRPr="652DA727">
              <w:rPr>
                <w:rFonts w:ascii="Comic Sans MS" w:hAnsi="Comic Sans MS"/>
              </w:rPr>
              <w:t xml:space="preserve">’ will help us to become expert historians  </w:t>
            </w:r>
          </w:p>
          <w:p w14:paraId="52F7B7A2" w14:textId="77777777" w:rsidR="00DD3D69" w:rsidRDefault="00DD3D69" w:rsidP="000F3988">
            <w:pPr>
              <w:rPr>
                <w:rFonts w:ascii="Comic Sans MS" w:hAnsi="Comic Sans MS"/>
                <w:u w:val="single"/>
              </w:rPr>
            </w:pPr>
          </w:p>
          <w:p w14:paraId="044CAB48" w14:textId="77777777" w:rsidR="00DD3D69" w:rsidRPr="00A40F21" w:rsidRDefault="00DD3D69" w:rsidP="000F3988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6291" w:type="dxa"/>
          </w:tcPr>
          <w:p w14:paraId="0C538C14" w14:textId="77777777" w:rsidR="00DD3D69" w:rsidRPr="00AC121A" w:rsidRDefault="00DD3D69" w:rsidP="000F3988">
            <w:pPr>
              <w:rPr>
                <w:rFonts w:ascii="Comic Sans MS" w:hAnsi="Comic Sans MS"/>
                <w:color w:val="FF0000"/>
                <w:u w:val="single"/>
              </w:rPr>
            </w:pPr>
            <w:r w:rsidRPr="00AC121A">
              <w:rPr>
                <w:noProof/>
                <w:color w:val="FF0000"/>
              </w:rPr>
              <w:drawing>
                <wp:anchor distT="0" distB="0" distL="114300" distR="114300" simplePos="0" relativeHeight="251691008" behindDoc="0" locked="0" layoutInCell="1" allowOverlap="1" wp14:anchorId="322DE09B" wp14:editId="250E649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24765</wp:posOffset>
                  </wp:positionV>
                  <wp:extent cx="615315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0731" y="20371"/>
                      <wp:lineTo x="20731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/>
                <w:color w:val="FF0000"/>
                <w:u w:val="single"/>
              </w:rPr>
              <w:t>Reading:</w:t>
            </w:r>
          </w:p>
          <w:p w14:paraId="7C31811A" w14:textId="77777777" w:rsidR="00DD3D69" w:rsidRPr="00AC121A" w:rsidRDefault="00DD3D69" w:rsidP="000F398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>The deep blue between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’ </w:t>
            </w:r>
            <w:r>
              <w:rPr>
                <w:rFonts w:ascii="Comic Sans MS" w:hAnsi="Comic Sans MS"/>
                <w:color w:val="000000" w:themeColor="text1"/>
              </w:rPr>
              <w:t>–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 xml:space="preserve">Ayesha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Harruna</w:t>
            </w:r>
            <w:proofErr w:type="spellEnd"/>
          </w:p>
          <w:p w14:paraId="1232B83C" w14:textId="77777777" w:rsidR="00DD3D69" w:rsidRPr="00AC121A" w:rsidRDefault="00DD3D69" w:rsidP="000F398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>Cane warriors’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 – </w:t>
            </w:r>
            <w:r>
              <w:rPr>
                <w:rFonts w:ascii="Comic Sans MS" w:hAnsi="Comic Sans MS"/>
                <w:color w:val="000000" w:themeColor="text1"/>
              </w:rPr>
              <w:t xml:space="preserve">Alex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Wheatle</w:t>
            </w:r>
            <w:proofErr w:type="spellEnd"/>
            <w:r w:rsidRPr="00AC121A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3ED29DF4" w14:textId="77777777" w:rsidR="00DD3D69" w:rsidRPr="00AC121A" w:rsidRDefault="00DD3D69" w:rsidP="000F398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>The slave trade events and outcomes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’ – </w:t>
            </w:r>
            <w:r>
              <w:rPr>
                <w:rFonts w:ascii="Comic Sans MS" w:hAnsi="Comic Sans MS"/>
                <w:color w:val="000000" w:themeColor="text1"/>
              </w:rPr>
              <w:t>Tom Monaghan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31027069" w14:textId="77777777" w:rsidR="00DD3D69" w:rsidRPr="00AC121A" w:rsidRDefault="00DD3D69" w:rsidP="000F398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</w:pPr>
            <w:r w:rsidRPr="00AC121A">
              <w:rPr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 wp14:anchorId="3434C261" wp14:editId="6711C373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232410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19" name="Picture 19" descr="Image result for fil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lm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  <w:t>Watching:</w:t>
            </w:r>
          </w:p>
          <w:p w14:paraId="459F2CA8" w14:textId="77777777" w:rsidR="00DD3D69" w:rsidRPr="005977D2" w:rsidRDefault="00DD3D69" w:rsidP="000F398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8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</w:rPr>
              <w:t>E</w:t>
            </w:r>
            <w:r w:rsidRPr="005977D2">
              <w:rPr>
                <w:rFonts w:ascii="Comic Sans MS" w:hAnsi="Comic Sans MS"/>
                <w:b w:val="0"/>
                <w:sz w:val="22"/>
              </w:rPr>
              <w:t xml:space="preserve">nslaved – Samuel L Jackson </w:t>
            </w:r>
            <w:proofErr w:type="spellStart"/>
            <w:r w:rsidRPr="005977D2">
              <w:rPr>
                <w:rFonts w:ascii="Comic Sans MS" w:hAnsi="Comic Sans MS"/>
                <w:b w:val="0"/>
                <w:sz w:val="22"/>
              </w:rPr>
              <w:t>iplayer</w:t>
            </w:r>
            <w:proofErr w:type="spellEnd"/>
            <w:r w:rsidRPr="005977D2">
              <w:rPr>
                <w:rFonts w:ascii="Comic Sans MS" w:hAnsi="Comic Sans MS"/>
                <w:b w:val="0"/>
                <w:sz w:val="22"/>
              </w:rPr>
              <w:t xml:space="preserve"> </w:t>
            </w:r>
          </w:p>
          <w:p w14:paraId="068111EF" w14:textId="77777777" w:rsidR="00DD3D69" w:rsidRDefault="00DD3D69" w:rsidP="000F398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 xml:space="preserve">Black Britons BBC Two – </w:t>
            </w:r>
            <w:proofErr w:type="spellStart"/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>Clickview</w:t>
            </w:r>
            <w:proofErr w:type="spellEnd"/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2099BCB1" w14:textId="77777777" w:rsidR="00DD3D69" w:rsidRPr="00AC121A" w:rsidRDefault="00DD3D69" w:rsidP="000F398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 w:rsidRPr="005977D2"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>https://www.youtube.com/watch?v=1B3V9wKeNUI</w:t>
            </w:r>
          </w:p>
          <w:p w14:paraId="44E894FD" w14:textId="77777777" w:rsidR="00DD3D69" w:rsidRPr="00AC121A" w:rsidRDefault="00DD3D69" w:rsidP="000F3988">
            <w:pPr>
              <w:rPr>
                <w:rFonts w:ascii="Comic Sans MS" w:hAnsi="Comic Sans MS" w:cs="Arial"/>
                <w:b/>
                <w:color w:val="000000" w:themeColor="text1"/>
                <w:u w:val="single"/>
              </w:rPr>
            </w:pPr>
            <w:r w:rsidRPr="00AC121A">
              <w:rPr>
                <w:noProof/>
                <w:color w:val="000000" w:themeColor="text1"/>
              </w:rPr>
              <w:drawing>
                <wp:anchor distT="0" distB="0" distL="114300" distR="114300" simplePos="0" relativeHeight="251694080" behindDoc="1" locked="0" layoutInCell="1" allowOverlap="1" wp14:anchorId="2F84062B" wp14:editId="76ED6EF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131445</wp:posOffset>
                  </wp:positionV>
                  <wp:extent cx="543073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221" y="20571"/>
                      <wp:lineTo x="2122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7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A87AB7" w14:textId="77777777" w:rsidR="00DD3D69" w:rsidRPr="00AC121A" w:rsidRDefault="00DD3D69" w:rsidP="000F3988">
            <w:pPr>
              <w:rPr>
                <w:rFonts w:ascii="Comic Sans MS" w:hAnsi="Comic Sans MS" w:cs="Arial"/>
                <w:color w:val="FF0000"/>
                <w:u w:val="single"/>
              </w:rPr>
            </w:pPr>
            <w:r w:rsidRPr="00AC121A">
              <w:rPr>
                <w:rFonts w:ascii="Comic Sans MS" w:hAnsi="Comic Sans MS" w:cs="Arial"/>
                <w:color w:val="FF0000"/>
                <w:u w:val="single"/>
              </w:rPr>
              <w:t>Online:</w:t>
            </w:r>
          </w:p>
          <w:p w14:paraId="3F7878ED" w14:textId="77777777" w:rsidR="00DD3D69" w:rsidRDefault="00DD3D69" w:rsidP="000F3988">
            <w:pPr>
              <w:rPr>
                <w:color w:val="000000" w:themeColor="text1"/>
              </w:rPr>
            </w:pPr>
            <w:hyperlink r:id="rId17" w:history="1">
              <w:r w:rsidRPr="00566EC3">
                <w:rPr>
                  <w:rStyle w:val="Hyperlink"/>
                </w:rPr>
                <w:t>https://www.bbc.co.uk/bitesize/topics/z2qj6sg?scrlybrkr=90c620a8</w:t>
              </w:r>
            </w:hyperlink>
          </w:p>
          <w:p w14:paraId="0BC3E9A7" w14:textId="77777777" w:rsidR="00DD3D69" w:rsidRDefault="00DD3D69" w:rsidP="000F3988">
            <w:pPr>
              <w:rPr>
                <w:color w:val="000000" w:themeColor="text1"/>
              </w:rPr>
            </w:pPr>
          </w:p>
          <w:p w14:paraId="75E75F11" w14:textId="77777777" w:rsidR="00DD3D69" w:rsidRPr="00AC121A" w:rsidRDefault="00DD3D69" w:rsidP="000F3988">
            <w:pPr>
              <w:rPr>
                <w:color w:val="000000" w:themeColor="text1"/>
              </w:rPr>
            </w:pPr>
            <w:r w:rsidRPr="005977D2">
              <w:rPr>
                <w:color w:val="000000" w:themeColor="text1"/>
              </w:rPr>
              <w:t>https://www.educationquizzes.com/ks3/history/the-slave-trade-01/</w:t>
            </w:r>
          </w:p>
        </w:tc>
      </w:tr>
      <w:tr w:rsidR="00DD3D69" w:rsidRPr="00D701D2" w14:paraId="2EEB9D3B" w14:textId="77777777" w:rsidTr="000F3988">
        <w:trPr>
          <w:trHeight w:val="239"/>
        </w:trPr>
        <w:tc>
          <w:tcPr>
            <w:tcW w:w="16161" w:type="dxa"/>
            <w:gridSpan w:val="4"/>
          </w:tcPr>
          <w:p w14:paraId="0111281D" w14:textId="77777777" w:rsidR="00DD3D69" w:rsidRDefault="00DD3D69" w:rsidP="000F3988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DC707A6" wp14:editId="277D1FFB">
                  <wp:simplePos x="0" y="0"/>
                  <wp:positionH relativeFrom="column">
                    <wp:posOffset>9450705</wp:posOffset>
                  </wp:positionH>
                  <wp:positionV relativeFrom="paragraph">
                    <wp:posOffset>114300</wp:posOffset>
                  </wp:positionV>
                  <wp:extent cx="532116" cy="1131587"/>
                  <wp:effectExtent l="0" t="0" r="190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16" cy="113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u w:val="single"/>
              </w:rPr>
              <w:t>Keywords</w:t>
            </w:r>
          </w:p>
          <w:p w14:paraId="0A3C8EFF" w14:textId="77777777" w:rsidR="00DD3D69" w:rsidRPr="00A0174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0"/>
              </w:rPr>
            </w:pPr>
            <w:r w:rsidRPr="00A01749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Empire - </w:t>
            </w:r>
            <w:r w:rsidRPr="00A01749">
              <w:rPr>
                <w:rFonts w:ascii="Comic Sans MS" w:hAnsi="Comic Sans MS" w:cs="Arial"/>
                <w:color w:val="202124"/>
                <w:sz w:val="20"/>
                <w:szCs w:val="21"/>
                <w:shd w:val="clear" w:color="auto" w:fill="FFFFFF"/>
              </w:rPr>
              <w:t>a group of states or countries ruled over by a single monarch</w:t>
            </w:r>
          </w:p>
          <w:p w14:paraId="5046716D" w14:textId="77777777" w:rsidR="00DD3D69" w:rsidRPr="00A0174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0"/>
              </w:rPr>
            </w:pPr>
            <w:r w:rsidRPr="00A01749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Colonisation – </w:t>
            </w:r>
            <w:r w:rsidRPr="00A01749">
              <w:rPr>
                <w:rFonts w:ascii="Comic Sans MS" w:hAnsi="Comic Sans MS"/>
                <w:color w:val="000000" w:themeColor="text1"/>
                <w:sz w:val="20"/>
              </w:rPr>
              <w:t xml:space="preserve">taking control and ruling a foreign place  </w:t>
            </w:r>
          </w:p>
          <w:p w14:paraId="397A4F0F" w14:textId="77777777" w:rsidR="00DD3D69" w:rsidRPr="00A0174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0"/>
              </w:rPr>
            </w:pPr>
            <w:r w:rsidRPr="00A01749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Enslaved - </w:t>
            </w:r>
            <w:r w:rsidRPr="00A01749">
              <w:rPr>
                <w:rFonts w:ascii="Comic Sans MS" w:hAnsi="Comic Sans MS" w:cs="Arial"/>
                <w:color w:val="202124"/>
                <w:sz w:val="20"/>
                <w:szCs w:val="21"/>
                <w:shd w:val="clear" w:color="auto" w:fill="FFFFFF"/>
              </w:rPr>
              <w:t xml:space="preserve">a person who has been forced to work as a slave </w:t>
            </w:r>
          </w:p>
          <w:p w14:paraId="2437B630" w14:textId="77777777" w:rsidR="00DD3D69" w:rsidRPr="00A0174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0"/>
              </w:rPr>
            </w:pPr>
            <w:r w:rsidRPr="00A01749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Significance – </w:t>
            </w:r>
            <w:r w:rsidRPr="00A01749">
              <w:rPr>
                <w:rFonts w:ascii="Comic Sans MS" w:hAnsi="Comic Sans MS" w:cs="Arial"/>
                <w:color w:val="202124"/>
                <w:sz w:val="20"/>
                <w:szCs w:val="21"/>
                <w:shd w:val="clear" w:color="auto" w:fill="FFFFFF"/>
              </w:rPr>
              <w:t xml:space="preserve">how important/note-worthy something is </w:t>
            </w:r>
          </w:p>
          <w:p w14:paraId="08550AB6" w14:textId="77777777" w:rsidR="00DD3D69" w:rsidRPr="00A0174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0"/>
              </w:rPr>
            </w:pPr>
            <w:r w:rsidRPr="00A01749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Feature – </w:t>
            </w:r>
            <w:r w:rsidRPr="00A01749">
              <w:rPr>
                <w:rFonts w:ascii="Comic Sans MS" w:hAnsi="Comic Sans MS"/>
                <w:color w:val="000000" w:themeColor="text1"/>
                <w:sz w:val="20"/>
              </w:rPr>
              <w:t xml:space="preserve">something unique or important </w:t>
            </w:r>
          </w:p>
          <w:p w14:paraId="41888F3B" w14:textId="77777777" w:rsidR="00DD3D69" w:rsidRPr="00D701D2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A01749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Infer – </w:t>
            </w:r>
            <w:r w:rsidRPr="00A01749">
              <w:rPr>
                <w:rFonts w:ascii="Comic Sans MS" w:hAnsi="Comic Sans MS"/>
                <w:color w:val="000000" w:themeColor="text1"/>
                <w:sz w:val="20"/>
              </w:rPr>
              <w:t xml:space="preserve">to work something out </w:t>
            </w:r>
          </w:p>
        </w:tc>
      </w:tr>
    </w:tbl>
    <w:tbl>
      <w:tblPr>
        <w:tblStyle w:val="TableGrid2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87"/>
        <w:gridCol w:w="3260"/>
        <w:gridCol w:w="3118"/>
        <w:gridCol w:w="6096"/>
      </w:tblGrid>
      <w:tr w:rsidR="00DD3D69" w:rsidRPr="00F2165B" w14:paraId="0FE9FFC1" w14:textId="77777777" w:rsidTr="000F3988">
        <w:tc>
          <w:tcPr>
            <w:tcW w:w="3687" w:type="dxa"/>
          </w:tcPr>
          <w:p w14:paraId="7F9E8E3C" w14:textId="77777777" w:rsidR="00DD3D69" w:rsidRPr="009F2E61" w:rsidRDefault="00DD3D69" w:rsidP="000F3988">
            <w:pPr>
              <w:rPr>
                <w:rFonts w:ascii="Comic Sans MS" w:hAnsi="Comic Sans MS"/>
              </w:rPr>
            </w:pPr>
            <w:r w:rsidRPr="45647DC8">
              <w:rPr>
                <w:rFonts w:ascii="Comic Sans MS" w:hAnsi="Comic Sans MS"/>
              </w:rPr>
              <w:lastRenderedPageBreak/>
              <w:t xml:space="preserve">Topic: </w:t>
            </w:r>
            <w:r w:rsidRPr="45647DC8">
              <w:rPr>
                <w:rFonts w:ascii="Comic Sans MS" w:hAnsi="Comic Sans MS"/>
                <w:color w:val="FF0000"/>
              </w:rPr>
              <w:t>Life in 19</w:t>
            </w:r>
            <w:r w:rsidRPr="45647DC8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45647DC8">
              <w:rPr>
                <w:rFonts w:ascii="Comic Sans MS" w:hAnsi="Comic Sans MS"/>
                <w:color w:val="FF0000"/>
              </w:rPr>
              <w:t xml:space="preserve"> Century Britain</w:t>
            </w:r>
          </w:p>
        </w:tc>
        <w:tc>
          <w:tcPr>
            <w:tcW w:w="3260" w:type="dxa"/>
          </w:tcPr>
          <w:p w14:paraId="00C39A39" w14:textId="77777777" w:rsidR="00DD3D69" w:rsidRPr="009F2E61" w:rsidRDefault="00DD3D69" w:rsidP="000F3988">
            <w:pPr>
              <w:rPr>
                <w:rFonts w:ascii="Comic Sans MS" w:hAnsi="Comic Sans MS"/>
                <w:color w:val="FF0000"/>
              </w:rPr>
            </w:pPr>
            <w:r w:rsidRPr="45647DC8">
              <w:rPr>
                <w:rFonts w:ascii="Comic Sans MS" w:hAnsi="Comic Sans MS"/>
              </w:rPr>
              <w:t xml:space="preserve">Skill: </w:t>
            </w:r>
            <w:r w:rsidRPr="45647DC8">
              <w:rPr>
                <w:rFonts w:ascii="Comic Sans MS" w:hAnsi="Comic Sans MS"/>
                <w:color w:val="FF0000"/>
              </w:rPr>
              <w:t xml:space="preserve">Sources and Interpretations </w:t>
            </w:r>
          </w:p>
        </w:tc>
        <w:tc>
          <w:tcPr>
            <w:tcW w:w="3118" w:type="dxa"/>
          </w:tcPr>
          <w:p w14:paraId="6B002B16" w14:textId="77777777" w:rsidR="00DD3D69" w:rsidRPr="009F2E61" w:rsidRDefault="00DD3D69" w:rsidP="000F39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Theme: </w:t>
            </w:r>
            <w:r w:rsidRPr="00880A56">
              <w:rPr>
                <w:rFonts w:ascii="Comic Sans MS" w:hAnsi="Comic Sans MS"/>
                <w:color w:val="FF0000"/>
              </w:rPr>
              <w:t>Industry and Reform</w:t>
            </w:r>
          </w:p>
        </w:tc>
        <w:tc>
          <w:tcPr>
            <w:tcW w:w="6096" w:type="dxa"/>
          </w:tcPr>
          <w:p w14:paraId="0081D58C" w14:textId="77777777" w:rsidR="00DD3D69" w:rsidRPr="00F2165B" w:rsidRDefault="00DD3D69" w:rsidP="000F3988">
            <w:pPr>
              <w:rPr>
                <w:rFonts w:ascii="Comic Sans MS" w:hAnsi="Comic Sans MS"/>
              </w:rPr>
            </w:pPr>
            <w:r w:rsidRPr="00F2165B">
              <w:rPr>
                <w:rFonts w:ascii="Comic Sans MS" w:hAnsi="Comic Sans MS"/>
              </w:rPr>
              <w:t>Opportunities for extending your knowledge:</w:t>
            </w:r>
          </w:p>
        </w:tc>
      </w:tr>
      <w:tr w:rsidR="00DD3D69" w:rsidRPr="00AC121A" w14:paraId="1243CA84" w14:textId="77777777" w:rsidTr="000F3988">
        <w:trPr>
          <w:trHeight w:val="6521"/>
        </w:trPr>
        <w:tc>
          <w:tcPr>
            <w:tcW w:w="10065" w:type="dxa"/>
            <w:gridSpan w:val="3"/>
          </w:tcPr>
          <w:p w14:paraId="1F0542D1" w14:textId="77777777" w:rsidR="00DD3D69" w:rsidRPr="009F2E61" w:rsidRDefault="00DD3D69" w:rsidP="000F3988">
            <w:pPr>
              <w:rPr>
                <w:rFonts w:ascii="Comic Sans MS" w:hAnsi="Comic Sans MS"/>
                <w:u w:val="single"/>
              </w:rPr>
            </w:pPr>
            <w:r w:rsidRPr="45647DC8">
              <w:rPr>
                <w:rFonts w:ascii="Comic Sans MS" w:hAnsi="Comic Sans MS"/>
                <w:u w:val="single"/>
              </w:rPr>
              <w:t>By the end of this unit you will know:</w:t>
            </w:r>
          </w:p>
          <w:p w14:paraId="27E117A5" w14:textId="77777777" w:rsidR="00DD3D69" w:rsidRDefault="00DD3D69" w:rsidP="000F3988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617F88A" wp14:editId="70A6A704">
                  <wp:simplePos x="0" y="0"/>
                  <wp:positionH relativeFrom="column">
                    <wp:posOffset>5720402</wp:posOffset>
                  </wp:positionH>
                  <wp:positionV relativeFrom="paragraph">
                    <wp:posOffset>81886</wp:posOffset>
                  </wp:positionV>
                  <wp:extent cx="520440" cy="558227"/>
                  <wp:effectExtent l="0" t="0" r="0" b="0"/>
                  <wp:wrapSquare wrapText="bothSides"/>
                  <wp:docPr id="39368577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2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40" cy="558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4CA42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45647DC8">
              <w:rPr>
                <w:rFonts w:ascii="Comic Sans MS" w:hAnsi="Comic Sans MS"/>
              </w:rPr>
              <w:t xml:space="preserve">Causes and consequences of the Industrial Revolution </w:t>
            </w:r>
          </w:p>
          <w:p w14:paraId="2CDFEF60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45647DC8">
              <w:rPr>
                <w:rFonts w:ascii="Comic Sans MS" w:hAnsi="Comic Sans MS"/>
              </w:rPr>
              <w:t xml:space="preserve">Key features of Victorian society including class system </w:t>
            </w:r>
          </w:p>
          <w:p w14:paraId="25EF0A36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Living conditions in Victorian slums </w:t>
            </w:r>
          </w:p>
          <w:p w14:paraId="5E677628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conditions in mills and factories </w:t>
            </w:r>
          </w:p>
          <w:p w14:paraId="422CD3BE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45647DC8">
              <w:rPr>
                <w:rFonts w:ascii="Comic Sans MS" w:hAnsi="Comic Sans MS"/>
              </w:rPr>
              <w:t xml:space="preserve">Experiences in workhouses </w:t>
            </w:r>
          </w:p>
          <w:p w14:paraId="4CC3F97D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</w:pPr>
            <w:r w:rsidRPr="45647DC8">
              <w:rPr>
                <w:rFonts w:ascii="Comic Sans MS" w:hAnsi="Comic Sans MS"/>
              </w:rPr>
              <w:t xml:space="preserve">Chartist movement </w:t>
            </w:r>
          </w:p>
          <w:p w14:paraId="1547059B" w14:textId="77777777" w:rsidR="00DD3D69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Reforms made by the government to improve living conditions </w:t>
            </w:r>
          </w:p>
          <w:p w14:paraId="60AED2F0" w14:textId="77777777" w:rsidR="00DD3D69" w:rsidRPr="00A14165" w:rsidRDefault="00DD3D69" w:rsidP="000F3988">
            <w:pPr>
              <w:pStyle w:val="ListParagraph"/>
              <w:rPr>
                <w:rFonts w:ascii="Comic Sans MS" w:hAnsi="Comic Sans MS"/>
              </w:rPr>
            </w:pPr>
          </w:p>
          <w:p w14:paraId="2DDF33E7" w14:textId="77777777" w:rsidR="00DD3D69" w:rsidRPr="009F2E61" w:rsidRDefault="00DD3D69" w:rsidP="000F398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be able to:</w:t>
            </w:r>
          </w:p>
          <w:p w14:paraId="66D70247" w14:textId="77777777" w:rsidR="00DD3D69" w:rsidRDefault="00DD3D69" w:rsidP="000F398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4622FFA" wp14:editId="05D7567A">
                  <wp:simplePos x="0" y="0"/>
                  <wp:positionH relativeFrom="column">
                    <wp:posOffset>5353685</wp:posOffset>
                  </wp:positionH>
                  <wp:positionV relativeFrom="paragraph">
                    <wp:posOffset>145415</wp:posOffset>
                  </wp:positionV>
                  <wp:extent cx="646430" cy="770255"/>
                  <wp:effectExtent l="0" t="0" r="1270" b="0"/>
                  <wp:wrapThrough wrapText="bothSides">
                    <wp:wrapPolygon edited="0">
                      <wp:start x="0" y="0"/>
                      <wp:lineTo x="0" y="20834"/>
                      <wp:lineTo x="21006" y="20834"/>
                      <wp:lineTo x="21006" y="0"/>
                      <wp:lineTo x="0" y="0"/>
                    </wp:wrapPolygon>
                  </wp:wrapThrough>
                  <wp:docPr id="22" name="Picture 22" descr="Image result for succe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cce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7F4412" w14:textId="77777777" w:rsidR="00DD3D69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and describe keys features of Victorian life</w:t>
            </w:r>
          </w:p>
          <w:p w14:paraId="6A633E0E" w14:textId="77777777" w:rsidR="00DD3D69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out key information from sources </w:t>
            </w:r>
          </w:p>
          <w:p w14:paraId="7C507EEA" w14:textId="77777777" w:rsidR="00DD3D69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sources to help answer questions about the past </w:t>
            </w:r>
          </w:p>
          <w:p w14:paraId="3721E36D" w14:textId="77777777" w:rsidR="00DD3D69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the uses and limitations of different sources for answering questions</w:t>
            </w:r>
          </w:p>
          <w:p w14:paraId="2A1E8F5C" w14:textId="77777777" w:rsidR="00DD3D69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Analyse different interpretations and explain how different interpretations are made </w:t>
            </w:r>
          </w:p>
          <w:p w14:paraId="716E9030" w14:textId="77777777" w:rsidR="00DD3D69" w:rsidRDefault="00DD3D69" w:rsidP="000F3988">
            <w:pPr>
              <w:rPr>
                <w:rFonts w:ascii="Comic Sans MS" w:hAnsi="Comic Sans MS"/>
                <w:u w:val="single"/>
              </w:rPr>
            </w:pPr>
          </w:p>
          <w:p w14:paraId="399E847D" w14:textId="77777777" w:rsidR="00DD3D69" w:rsidRDefault="00DD3D69" w:rsidP="000F3988">
            <w:pPr>
              <w:rPr>
                <w:rFonts w:ascii="Comic Sans MS" w:hAnsi="Comic Sans MS"/>
                <w:u w:val="single"/>
              </w:rPr>
            </w:pPr>
            <w:r w:rsidRPr="00467B9A">
              <w:rPr>
                <w:rFonts w:ascii="Comic Sans MS" w:hAnsi="Comic Sans MS"/>
                <w:u w:val="single"/>
              </w:rPr>
              <w:t>Why do we study this?</w:t>
            </w:r>
          </w:p>
          <w:p w14:paraId="114D7D6A" w14:textId="77777777" w:rsidR="00DD3D69" w:rsidRPr="00A01749" w:rsidRDefault="00DD3D69" w:rsidP="000F3988">
            <w:pPr>
              <w:rPr>
                <w:rFonts w:ascii="Comic Sans MS" w:hAnsi="Comic Sans MS"/>
              </w:rPr>
            </w:pPr>
            <w:r w:rsidRPr="00A01749">
              <w:rPr>
                <w:rFonts w:ascii="Comic Sans MS" w:hAnsi="Comic Sans MS"/>
              </w:rPr>
              <w:t xml:space="preserve"> </w:t>
            </w:r>
          </w:p>
          <w:p w14:paraId="64D1025A" w14:textId="77777777" w:rsidR="00DD3D69" w:rsidRDefault="00DD3D69" w:rsidP="000F39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Industrial Revolution was a turning point in the history of world. By understanding the changes that were made to industry and society we can better understand the modern world today.</w:t>
            </w:r>
          </w:p>
          <w:p w14:paraId="41543566" w14:textId="77777777" w:rsidR="00DD3D69" w:rsidRPr="008A5770" w:rsidRDefault="00DD3D69" w:rsidP="000F3988">
            <w:pPr>
              <w:pStyle w:val="ListParagraph"/>
              <w:numPr>
                <w:ilvl w:val="0"/>
                <w:numId w:val="13"/>
              </w:numPr>
            </w:pPr>
            <w:r w:rsidRPr="652DA727">
              <w:rPr>
                <w:rFonts w:ascii="Comic Sans MS" w:hAnsi="Comic Sans MS"/>
              </w:rPr>
              <w:t>Practicing the skill o</w:t>
            </w:r>
            <w:r>
              <w:rPr>
                <w:rFonts w:ascii="Comic Sans MS" w:hAnsi="Comic Sans MS"/>
              </w:rPr>
              <w:t>f uses sources to investigate historical questions</w:t>
            </w:r>
            <w:r w:rsidRPr="652DA727">
              <w:rPr>
                <w:rFonts w:ascii="Comic Sans MS" w:hAnsi="Comic Sans MS"/>
              </w:rPr>
              <w:t xml:space="preserve"> will help us to become expert historians  </w:t>
            </w:r>
          </w:p>
        </w:tc>
        <w:tc>
          <w:tcPr>
            <w:tcW w:w="6096" w:type="dxa"/>
          </w:tcPr>
          <w:p w14:paraId="569169D0" w14:textId="77777777" w:rsidR="00DD3D69" w:rsidRPr="00AC121A" w:rsidRDefault="00DD3D69" w:rsidP="000F3988">
            <w:pPr>
              <w:rPr>
                <w:rFonts w:ascii="Comic Sans MS" w:hAnsi="Comic Sans MS"/>
                <w:color w:val="FF0000"/>
                <w:u w:val="single"/>
              </w:rPr>
            </w:pPr>
            <w:r w:rsidRPr="00AC121A">
              <w:rPr>
                <w:noProof/>
                <w:color w:val="FF0000"/>
              </w:rPr>
              <w:drawing>
                <wp:anchor distT="0" distB="0" distL="114300" distR="114300" simplePos="0" relativeHeight="251698176" behindDoc="0" locked="0" layoutInCell="1" allowOverlap="1" wp14:anchorId="311D32D4" wp14:editId="4833C4C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24765</wp:posOffset>
                  </wp:positionV>
                  <wp:extent cx="615315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0731" y="20371"/>
                      <wp:lineTo x="20731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/>
                <w:color w:val="FF0000"/>
                <w:u w:val="single"/>
              </w:rPr>
              <w:t>Reading:</w:t>
            </w:r>
          </w:p>
          <w:p w14:paraId="23952FA6" w14:textId="77777777" w:rsidR="00DD3D69" w:rsidRDefault="00DD3D69" w:rsidP="000F398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 xml:space="preserve">Chimney child – Laurie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Sheenan</w:t>
            </w:r>
            <w:proofErr w:type="spellEnd"/>
          </w:p>
          <w:p w14:paraId="2D51BA0A" w14:textId="77777777" w:rsidR="00DD3D69" w:rsidRPr="00AC121A" w:rsidRDefault="00DD3D69" w:rsidP="000F398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Vile Victorians – Horrible Histories </w:t>
            </w:r>
          </w:p>
          <w:p w14:paraId="335AD718" w14:textId="77777777" w:rsidR="00DD3D69" w:rsidRPr="00AC121A" w:rsidRDefault="00DD3D69" w:rsidP="000F398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</w:pPr>
            <w:r w:rsidRPr="00AC121A">
              <w:rPr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 wp14:anchorId="05121238" wp14:editId="215199BB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232410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24" name="Picture 24" descr="Image result for fil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lm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  <w:t>Watching:</w:t>
            </w:r>
          </w:p>
          <w:p w14:paraId="3EFA75CE" w14:textId="77777777" w:rsidR="00DD3D69" w:rsidRPr="00861031" w:rsidRDefault="00DD3D69" w:rsidP="000F3988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861031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528354ED" wp14:editId="135DF89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131445</wp:posOffset>
                  </wp:positionV>
                  <wp:extent cx="543073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221" y="20571"/>
                      <wp:lineTo x="21221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7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 xml:space="preserve">Film - </w:t>
            </w:r>
            <w:r w:rsidRPr="00861031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 xml:space="preserve">Oliver Twist  </w:t>
            </w:r>
          </w:p>
          <w:p w14:paraId="2986419E" w14:textId="77777777" w:rsidR="00DD3D69" w:rsidRPr="00861031" w:rsidRDefault="00DD3D69" w:rsidP="000F3988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1031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Iplayer</w:t>
            </w:r>
            <w:proofErr w:type="spellEnd"/>
            <w:r w:rsidRPr="00861031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 xml:space="preserve"> – Horrible Histories Series 8 Episode 1 </w:t>
            </w:r>
          </w:p>
          <w:p w14:paraId="1E9025D0" w14:textId="77777777" w:rsidR="00DD3D69" w:rsidRPr="00861031" w:rsidRDefault="00DD3D69" w:rsidP="000F3988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proofErr w:type="spellStart"/>
            <w:r w:rsidRPr="00861031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Youtube</w:t>
            </w:r>
            <w:proofErr w:type="spellEnd"/>
            <w:r w:rsidRPr="00861031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861031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-  Private</w:t>
            </w:r>
            <w:proofErr w:type="gramEnd"/>
            <w:r w:rsidRPr="00861031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Life Of the Industrial Revolution: Social Change </w:t>
            </w:r>
          </w:p>
          <w:p w14:paraId="1B07671E" w14:textId="77777777" w:rsidR="00DD3D69" w:rsidRPr="00861031" w:rsidRDefault="00DD3D69" w:rsidP="000F3988">
            <w:pPr>
              <w:rPr>
                <w:rFonts w:ascii="Comic Sans MS" w:hAnsi="Comic Sans MS" w:cs="Arial"/>
                <w:bCs/>
                <w:color w:val="000000" w:themeColor="text1"/>
                <w:u w:val="single"/>
              </w:rPr>
            </w:pPr>
            <w:r w:rsidRPr="00861031">
              <w:rPr>
                <w:rFonts w:ascii="Comic Sans MS" w:hAnsi="Comic Sans MS" w:cs="Arial"/>
                <w:bCs/>
                <w:color w:val="000000" w:themeColor="text1"/>
                <w:u w:val="single"/>
              </w:rPr>
              <w:t xml:space="preserve"> </w:t>
            </w:r>
          </w:p>
          <w:p w14:paraId="060BB97A" w14:textId="77777777" w:rsidR="00DD3D69" w:rsidRPr="00AC121A" w:rsidRDefault="00DD3D69" w:rsidP="000F3988">
            <w:pPr>
              <w:rPr>
                <w:rFonts w:ascii="Comic Sans MS" w:hAnsi="Comic Sans MS" w:cs="Arial"/>
                <w:color w:val="FF0000"/>
                <w:u w:val="single"/>
              </w:rPr>
            </w:pPr>
            <w:r w:rsidRPr="00AC121A">
              <w:rPr>
                <w:rFonts w:ascii="Comic Sans MS" w:hAnsi="Comic Sans MS" w:cs="Arial"/>
                <w:color w:val="FF0000"/>
                <w:u w:val="single"/>
              </w:rPr>
              <w:t>Online:</w:t>
            </w:r>
          </w:p>
          <w:p w14:paraId="0AD72D0E" w14:textId="77777777" w:rsidR="00DD3D69" w:rsidRDefault="00DD3D69" w:rsidP="000F39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BBC Bitesize – The Industrial Revolution </w:t>
            </w:r>
          </w:p>
          <w:p w14:paraId="7BE81A3F" w14:textId="77777777" w:rsidR="00DD3D69" w:rsidRPr="00AC121A" w:rsidRDefault="00DD3D69" w:rsidP="000F39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Ducksters – Industrial Revolution </w:t>
            </w:r>
          </w:p>
        </w:tc>
      </w:tr>
      <w:tr w:rsidR="00DD3D69" w:rsidRPr="00D701D2" w14:paraId="01B9F5D1" w14:textId="77777777" w:rsidTr="000F3988">
        <w:trPr>
          <w:trHeight w:val="239"/>
        </w:trPr>
        <w:tc>
          <w:tcPr>
            <w:tcW w:w="16161" w:type="dxa"/>
            <w:gridSpan w:val="4"/>
          </w:tcPr>
          <w:p w14:paraId="4DBCE585" w14:textId="77777777" w:rsidR="00DD3D69" w:rsidRDefault="00DD3D69" w:rsidP="000F3988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7159ECE" wp14:editId="337A0D4B">
                  <wp:simplePos x="0" y="0"/>
                  <wp:positionH relativeFrom="column">
                    <wp:posOffset>9133849</wp:posOffset>
                  </wp:positionH>
                  <wp:positionV relativeFrom="paragraph">
                    <wp:posOffset>21988</wp:posOffset>
                  </wp:positionV>
                  <wp:extent cx="403141" cy="857311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41" cy="857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u w:val="single"/>
              </w:rPr>
              <w:t>Keywords</w:t>
            </w:r>
          </w:p>
          <w:p w14:paraId="62BE08AA" w14:textId="77777777" w:rsidR="00DD3D6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Source – A piece of information from or about the past </w:t>
            </w:r>
          </w:p>
          <w:p w14:paraId="2F5F4A6F" w14:textId="77777777" w:rsidR="00DD3D6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Industrial Revolution – Huge changes that happened in Britain from 1750-1900</w:t>
            </w:r>
          </w:p>
          <w:p w14:paraId="75B754A5" w14:textId="77777777" w:rsidR="00DD3D69" w:rsidRPr="00D701D2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Reforms – Changes made to improve things </w:t>
            </w:r>
          </w:p>
          <w:p w14:paraId="1537335B" w14:textId="77777777" w:rsidR="00DD3D69" w:rsidRPr="00D701D2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Mills – Factories to turn cotton in to textiles</w:t>
            </w:r>
          </w:p>
        </w:tc>
      </w:tr>
    </w:tbl>
    <w:tbl>
      <w:tblPr>
        <w:tblStyle w:val="TableGrid3"/>
        <w:tblW w:w="1614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82"/>
        <w:gridCol w:w="3256"/>
        <w:gridCol w:w="3115"/>
        <w:gridCol w:w="6089"/>
      </w:tblGrid>
      <w:tr w:rsidR="00DD3D69" w14:paraId="6B68A467" w14:textId="77777777" w:rsidTr="00DD3D69">
        <w:trPr>
          <w:trHeight w:val="390"/>
        </w:trPr>
        <w:tc>
          <w:tcPr>
            <w:tcW w:w="3682" w:type="dxa"/>
          </w:tcPr>
          <w:p w14:paraId="01F79DFF" w14:textId="77777777" w:rsidR="00DD3D69" w:rsidRPr="009F2E61" w:rsidRDefault="00DD3D69" w:rsidP="000F3988">
            <w:pPr>
              <w:rPr>
                <w:rFonts w:ascii="Comic Sans MS" w:hAnsi="Comic Sans MS"/>
              </w:rPr>
            </w:pPr>
            <w:r w:rsidRPr="45647DC8">
              <w:rPr>
                <w:rFonts w:ascii="Comic Sans MS" w:hAnsi="Comic Sans MS"/>
              </w:rPr>
              <w:lastRenderedPageBreak/>
              <w:t xml:space="preserve">Topic: </w:t>
            </w:r>
            <w:r>
              <w:rPr>
                <w:rFonts w:ascii="Comic Sans MS" w:hAnsi="Comic Sans MS"/>
              </w:rPr>
              <w:t>The Suffragettes</w:t>
            </w:r>
          </w:p>
        </w:tc>
        <w:tc>
          <w:tcPr>
            <w:tcW w:w="3256" w:type="dxa"/>
          </w:tcPr>
          <w:p w14:paraId="1374FC55" w14:textId="77777777" w:rsidR="00DD3D69" w:rsidRPr="009F2E61" w:rsidRDefault="00DD3D69" w:rsidP="000F3988">
            <w:pPr>
              <w:rPr>
                <w:rFonts w:ascii="Comic Sans MS" w:hAnsi="Comic Sans MS"/>
                <w:color w:val="FF0000"/>
              </w:rPr>
            </w:pPr>
            <w:r w:rsidRPr="45647DC8">
              <w:rPr>
                <w:rFonts w:ascii="Comic Sans MS" w:hAnsi="Comic Sans MS"/>
              </w:rPr>
              <w:t xml:space="preserve">Skill: </w:t>
            </w:r>
            <w:r>
              <w:rPr>
                <w:rFonts w:ascii="Comic Sans MS" w:hAnsi="Comic Sans MS"/>
                <w:color w:val="FF0000"/>
              </w:rPr>
              <w:t xml:space="preserve">Significance </w:t>
            </w:r>
            <w:r w:rsidRPr="45647DC8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115" w:type="dxa"/>
          </w:tcPr>
          <w:p w14:paraId="0A01014E" w14:textId="77777777" w:rsidR="00DD3D69" w:rsidRPr="009F2E61" w:rsidRDefault="00DD3D69" w:rsidP="000F39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Theme: </w:t>
            </w:r>
            <w:r>
              <w:rPr>
                <w:rFonts w:ascii="Comic Sans MS" w:hAnsi="Comic Sans MS"/>
                <w:color w:val="FF0000"/>
              </w:rPr>
              <w:t>Society and Power</w:t>
            </w:r>
          </w:p>
        </w:tc>
        <w:tc>
          <w:tcPr>
            <w:tcW w:w="6089" w:type="dxa"/>
          </w:tcPr>
          <w:p w14:paraId="639BCF32" w14:textId="77777777" w:rsidR="00DD3D69" w:rsidRPr="00F2165B" w:rsidRDefault="00DD3D69" w:rsidP="000F3988">
            <w:pPr>
              <w:rPr>
                <w:rFonts w:ascii="Comic Sans MS" w:hAnsi="Comic Sans MS"/>
              </w:rPr>
            </w:pPr>
            <w:r w:rsidRPr="00F2165B">
              <w:rPr>
                <w:rFonts w:ascii="Comic Sans MS" w:hAnsi="Comic Sans MS"/>
              </w:rPr>
              <w:t>Opportunities for extending your knowledge:</w:t>
            </w:r>
          </w:p>
        </w:tc>
      </w:tr>
      <w:tr w:rsidR="00DD3D69" w14:paraId="60C2D04D" w14:textId="77777777" w:rsidTr="00DD3D69">
        <w:trPr>
          <w:trHeight w:val="8004"/>
        </w:trPr>
        <w:tc>
          <w:tcPr>
            <w:tcW w:w="10053" w:type="dxa"/>
            <w:gridSpan w:val="3"/>
          </w:tcPr>
          <w:p w14:paraId="2877EB32" w14:textId="77777777" w:rsidR="00DD3D69" w:rsidRPr="009025F1" w:rsidRDefault="00DD3D69" w:rsidP="000F3988">
            <w:pPr>
              <w:rPr>
                <w:rFonts w:ascii="Comic Sans MS" w:hAnsi="Comic Sans MS"/>
                <w:sz w:val="24"/>
                <w:u w:val="single"/>
              </w:rPr>
            </w:pPr>
            <w:r w:rsidRPr="009025F1">
              <w:rPr>
                <w:rFonts w:ascii="Comic Sans MS" w:hAnsi="Comic Sans MS"/>
                <w:sz w:val="24"/>
                <w:u w:val="single"/>
              </w:rPr>
              <w:t>By the end of this unit you will know:</w:t>
            </w:r>
          </w:p>
          <w:p w14:paraId="1B86A6AC" w14:textId="77777777" w:rsidR="00DD3D69" w:rsidRPr="009025F1" w:rsidRDefault="00DD3D69" w:rsidP="000F3988">
            <w:pPr>
              <w:rPr>
                <w:sz w:val="24"/>
              </w:rPr>
            </w:pPr>
            <w:r w:rsidRPr="009025F1">
              <w:rPr>
                <w:noProof/>
                <w:sz w:val="24"/>
              </w:rPr>
              <w:drawing>
                <wp:anchor distT="0" distB="0" distL="114300" distR="114300" simplePos="0" relativeHeight="251704320" behindDoc="0" locked="0" layoutInCell="1" allowOverlap="1" wp14:anchorId="6E131A91" wp14:editId="6DEF12E0">
                  <wp:simplePos x="0" y="0"/>
                  <wp:positionH relativeFrom="column">
                    <wp:posOffset>5720402</wp:posOffset>
                  </wp:positionH>
                  <wp:positionV relativeFrom="paragraph">
                    <wp:posOffset>81886</wp:posOffset>
                  </wp:positionV>
                  <wp:extent cx="520440" cy="558227"/>
                  <wp:effectExtent l="0" t="0" r="0" b="0"/>
                  <wp:wrapSquare wrapText="bothSides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2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40" cy="558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B4CF3B" w14:textId="77777777" w:rsidR="00DD3D69" w:rsidRPr="009025F1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>The beliefs and key member of the Suffragettes</w:t>
            </w:r>
          </w:p>
          <w:p w14:paraId="0E7ECD7F" w14:textId="77777777" w:rsidR="00DD3D69" w:rsidRPr="009025F1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The actions taken by the Suffragettes </w:t>
            </w:r>
          </w:p>
          <w:p w14:paraId="319E4A6B" w14:textId="77777777" w:rsidR="00DD3D69" w:rsidRPr="009025F1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The treatment of the Suffragettes by the government </w:t>
            </w:r>
          </w:p>
          <w:p w14:paraId="2099B713" w14:textId="77777777" w:rsidR="00DD3D69" w:rsidRPr="009025F1" w:rsidRDefault="00DD3D69" w:rsidP="000F39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The case of Emily Davidson </w:t>
            </w:r>
          </w:p>
          <w:p w14:paraId="44112354" w14:textId="77777777" w:rsidR="00DD3D69" w:rsidRPr="009025F1" w:rsidRDefault="00DD3D69" w:rsidP="000F3988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14:paraId="608515AB" w14:textId="77777777" w:rsidR="00DD3D69" w:rsidRPr="009025F1" w:rsidRDefault="00DD3D69" w:rsidP="000F3988">
            <w:pPr>
              <w:rPr>
                <w:rFonts w:ascii="Comic Sans MS" w:hAnsi="Comic Sans MS"/>
                <w:sz w:val="24"/>
                <w:u w:val="single"/>
              </w:rPr>
            </w:pPr>
            <w:r w:rsidRPr="009025F1">
              <w:rPr>
                <w:rFonts w:ascii="Comic Sans MS" w:hAnsi="Comic Sans MS"/>
                <w:sz w:val="24"/>
                <w:u w:val="single"/>
              </w:rPr>
              <w:t>By the end of this unit you will be able to:</w:t>
            </w:r>
          </w:p>
          <w:p w14:paraId="6C9D3E40" w14:textId="77777777" w:rsidR="00DD3D69" w:rsidRPr="009025F1" w:rsidRDefault="00DD3D69" w:rsidP="000F3988">
            <w:pPr>
              <w:rPr>
                <w:rFonts w:ascii="Comic Sans MS" w:hAnsi="Comic Sans MS"/>
                <w:sz w:val="24"/>
              </w:rPr>
            </w:pPr>
            <w:r w:rsidRPr="009025F1">
              <w:rPr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7B4124A" wp14:editId="222E5E8D">
                  <wp:simplePos x="0" y="0"/>
                  <wp:positionH relativeFrom="column">
                    <wp:posOffset>5353685</wp:posOffset>
                  </wp:positionH>
                  <wp:positionV relativeFrom="paragraph">
                    <wp:posOffset>145415</wp:posOffset>
                  </wp:positionV>
                  <wp:extent cx="646430" cy="770255"/>
                  <wp:effectExtent l="0" t="0" r="1270" b="0"/>
                  <wp:wrapThrough wrapText="bothSides">
                    <wp:wrapPolygon edited="0">
                      <wp:start x="0" y="0"/>
                      <wp:lineTo x="0" y="20834"/>
                      <wp:lineTo x="21006" y="20834"/>
                      <wp:lineTo x="21006" y="0"/>
                      <wp:lineTo x="0" y="0"/>
                    </wp:wrapPolygon>
                  </wp:wrapThrough>
                  <wp:docPr id="28" name="Picture 28" descr="Image result for succe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cce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6A0420" w14:textId="77777777" w:rsidR="00DD3D69" w:rsidRPr="009025F1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>Identify significant parts of History</w:t>
            </w:r>
          </w:p>
          <w:p w14:paraId="692D2899" w14:textId="77777777" w:rsidR="00DD3D69" w:rsidRPr="009025F1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>Make an informed decision to compare the significance of parts of history</w:t>
            </w:r>
          </w:p>
          <w:p w14:paraId="047B61C8" w14:textId="77777777" w:rsidR="00DD3D69" w:rsidRPr="009025F1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Use the 5R’s to explain significance </w:t>
            </w:r>
          </w:p>
          <w:p w14:paraId="0C62F43A" w14:textId="77777777" w:rsidR="00DD3D69" w:rsidRPr="009025F1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Make sophisticated judgements about significance </w:t>
            </w:r>
          </w:p>
          <w:p w14:paraId="4B3FFBE2" w14:textId="77777777" w:rsidR="00DD3D69" w:rsidRPr="009025F1" w:rsidRDefault="00DD3D69" w:rsidP="000F3988">
            <w:pPr>
              <w:rPr>
                <w:rFonts w:ascii="Comic Sans MS" w:hAnsi="Comic Sans MS"/>
                <w:sz w:val="24"/>
                <w:u w:val="single"/>
              </w:rPr>
            </w:pPr>
          </w:p>
          <w:p w14:paraId="70AEEA62" w14:textId="77777777" w:rsidR="00DD3D69" w:rsidRPr="009025F1" w:rsidRDefault="00DD3D69" w:rsidP="000F3988">
            <w:pPr>
              <w:rPr>
                <w:rFonts w:ascii="Comic Sans MS" w:hAnsi="Comic Sans MS"/>
                <w:sz w:val="24"/>
                <w:u w:val="single"/>
              </w:rPr>
            </w:pPr>
            <w:r w:rsidRPr="009025F1">
              <w:rPr>
                <w:rFonts w:ascii="Comic Sans MS" w:hAnsi="Comic Sans MS"/>
                <w:sz w:val="24"/>
                <w:u w:val="single"/>
              </w:rPr>
              <w:t>Why do we study this?</w:t>
            </w:r>
          </w:p>
          <w:p w14:paraId="0162B747" w14:textId="77777777" w:rsidR="00DD3D69" w:rsidRPr="009025F1" w:rsidRDefault="00DD3D69" w:rsidP="000F3988">
            <w:p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 </w:t>
            </w:r>
          </w:p>
          <w:p w14:paraId="431DD411" w14:textId="77777777" w:rsidR="00DD3D69" w:rsidRPr="009025F1" w:rsidRDefault="00DD3D69" w:rsidP="000F39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Understanding the women’s suffrage movement will broaden your understanding of rights and democracy. It will help you to understand some of the inequality in the world today. </w:t>
            </w:r>
          </w:p>
          <w:p w14:paraId="6A5D6FA2" w14:textId="77777777" w:rsidR="00DD3D69" w:rsidRPr="009025F1" w:rsidRDefault="00DD3D69" w:rsidP="000F3988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Analysing the significance of the past will help us to become expert historians  </w:t>
            </w:r>
          </w:p>
        </w:tc>
        <w:tc>
          <w:tcPr>
            <w:tcW w:w="6089" w:type="dxa"/>
          </w:tcPr>
          <w:p w14:paraId="1D908EE4" w14:textId="77777777" w:rsidR="00DD3D69" w:rsidRPr="009025F1" w:rsidRDefault="00DD3D69" w:rsidP="000F3988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  <w:r w:rsidRPr="009025F1">
              <w:rPr>
                <w:rFonts w:ascii="Comic Sans MS" w:hAnsi="Comic Sans MS"/>
                <w:noProof/>
                <w:color w:val="FF0000"/>
                <w:sz w:val="24"/>
              </w:rPr>
              <w:drawing>
                <wp:anchor distT="0" distB="0" distL="114300" distR="114300" simplePos="0" relativeHeight="251705344" behindDoc="0" locked="0" layoutInCell="1" allowOverlap="1" wp14:anchorId="67EE0D81" wp14:editId="3288F63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24765</wp:posOffset>
                  </wp:positionV>
                  <wp:extent cx="615315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0731" y="20371"/>
                      <wp:lineTo x="20731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5F1">
              <w:rPr>
                <w:rFonts w:ascii="Comic Sans MS" w:hAnsi="Comic Sans MS"/>
                <w:color w:val="FF0000"/>
                <w:sz w:val="24"/>
                <w:u w:val="single"/>
              </w:rPr>
              <w:t xml:space="preserve">Reading: (find on </w:t>
            </w:r>
            <w:proofErr w:type="spellStart"/>
            <w:r w:rsidRPr="009025F1">
              <w:rPr>
                <w:rFonts w:ascii="Comic Sans MS" w:hAnsi="Comic Sans MS"/>
                <w:color w:val="FF0000"/>
                <w:sz w:val="24"/>
                <w:u w:val="single"/>
              </w:rPr>
              <w:t>myON</w:t>
            </w:r>
            <w:proofErr w:type="spellEnd"/>
            <w:r w:rsidRPr="009025F1">
              <w:rPr>
                <w:rFonts w:ascii="Comic Sans MS" w:hAnsi="Comic Sans MS"/>
                <w:color w:val="FF0000"/>
                <w:sz w:val="24"/>
                <w:u w:val="single"/>
              </w:rPr>
              <w:t>. Group code df9vvy3x)</w:t>
            </w:r>
          </w:p>
          <w:p w14:paraId="4DC69007" w14:textId="77777777" w:rsidR="00DD3D69" w:rsidRPr="009025F1" w:rsidRDefault="00DD3D69" w:rsidP="000F3988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</w:p>
          <w:p w14:paraId="55903628" w14:textId="77777777" w:rsidR="00DD3D69" w:rsidRPr="009025F1" w:rsidRDefault="00DD3D69" w:rsidP="000F3988">
            <w:pPr>
              <w:pStyle w:val="Heading2"/>
              <w:spacing w:before="0" w:after="48"/>
              <w:outlineLvl w:val="1"/>
              <w:rPr>
                <w:rFonts w:ascii="Comic Sans MS" w:hAnsi="Comic Sans MS" w:cs="Arial"/>
                <w:color w:val="auto"/>
                <w:sz w:val="24"/>
                <w:szCs w:val="27"/>
              </w:rPr>
            </w:pPr>
            <w:r w:rsidRPr="009025F1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 w:rsidRPr="009025F1">
              <w:rPr>
                <w:rFonts w:ascii="Comic Sans MS" w:hAnsi="Comic Sans MS" w:cs="Arial"/>
                <w:bCs/>
                <w:color w:val="auto"/>
                <w:sz w:val="24"/>
                <w:szCs w:val="27"/>
              </w:rPr>
              <w:t>Stories of Women's Suffrage: Votes for Women!</w:t>
            </w:r>
          </w:p>
          <w:p w14:paraId="187A7FAA" w14:textId="77777777" w:rsidR="00DD3D69" w:rsidRPr="009025F1" w:rsidRDefault="00DD3D69" w:rsidP="000F3988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  <w:p w14:paraId="2E805C26" w14:textId="77777777" w:rsidR="00DD3D69" w:rsidRPr="009025F1" w:rsidRDefault="00DD3D69" w:rsidP="000F3988">
            <w:pPr>
              <w:pStyle w:val="Heading2"/>
              <w:spacing w:before="0" w:after="48"/>
              <w:outlineLvl w:val="1"/>
              <w:rPr>
                <w:rFonts w:ascii="Comic Sans MS" w:hAnsi="Comic Sans MS" w:cs="Arial"/>
                <w:color w:val="auto"/>
                <w:sz w:val="24"/>
                <w:szCs w:val="27"/>
              </w:rPr>
            </w:pPr>
            <w:r w:rsidRPr="009025F1">
              <w:rPr>
                <w:rFonts w:ascii="Comic Sans MS" w:hAnsi="Comic Sans MS" w:cs="Arial"/>
                <w:bCs/>
                <w:color w:val="auto"/>
                <w:sz w:val="24"/>
                <w:szCs w:val="27"/>
              </w:rPr>
              <w:t>Stories of Women During the Industrial Revolution: Changing Roles, Changing Lives</w:t>
            </w:r>
          </w:p>
          <w:p w14:paraId="0D5BEAE9" w14:textId="77777777" w:rsidR="00DD3D69" w:rsidRPr="009025F1" w:rsidRDefault="00DD3D69" w:rsidP="000F398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FF0000"/>
                <w:sz w:val="24"/>
                <w:szCs w:val="22"/>
                <w:u w:val="single"/>
              </w:rPr>
            </w:pPr>
            <w:r w:rsidRPr="009025F1">
              <w:rPr>
                <w:rFonts w:ascii="Comic Sans MS" w:hAnsi="Comic Sans MS" w:cs="Arial"/>
                <w:b w:val="0"/>
                <w:color w:val="FF0000"/>
                <w:sz w:val="24"/>
                <w:szCs w:val="22"/>
                <w:u w:val="single"/>
              </w:rPr>
              <w:t>Watching:</w:t>
            </w:r>
          </w:p>
          <w:p w14:paraId="1A4F9C9A" w14:textId="77777777" w:rsidR="00DD3D69" w:rsidRPr="009025F1" w:rsidRDefault="00DD3D69" w:rsidP="000F3988">
            <w:pPr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</w:pPr>
            <w:r w:rsidRPr="009025F1">
              <w:rPr>
                <w:rFonts w:ascii="Comic Sans MS" w:hAnsi="Comic Sans MS"/>
                <w:noProof/>
                <w:color w:val="FF0000"/>
                <w:sz w:val="24"/>
              </w:rPr>
              <w:drawing>
                <wp:anchor distT="0" distB="0" distL="114300" distR="114300" simplePos="0" relativeHeight="251706368" behindDoc="0" locked="0" layoutInCell="1" allowOverlap="1" wp14:anchorId="4B5B5CF9" wp14:editId="0B0A9BFF">
                  <wp:simplePos x="0" y="0"/>
                  <wp:positionH relativeFrom="column">
                    <wp:posOffset>2900433</wp:posOffset>
                  </wp:positionH>
                  <wp:positionV relativeFrom="paragraph">
                    <wp:posOffset>169578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30" name="Picture 30" descr="Image result for fil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lm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5F1"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 xml:space="preserve">Film – Suffragettes   </w:t>
            </w:r>
          </w:p>
          <w:p w14:paraId="7B377D02" w14:textId="77777777" w:rsidR="00DD3D69" w:rsidRPr="009025F1" w:rsidRDefault="00DD3D69" w:rsidP="000F3988">
            <w:pPr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</w:pPr>
            <w:proofErr w:type="spellStart"/>
            <w:r w:rsidRPr="009025F1"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>Iplayer</w:t>
            </w:r>
            <w:proofErr w:type="spellEnd"/>
            <w:r w:rsidRPr="009025F1"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 xml:space="preserve"> – The Suffragettes with Lucy Worsley </w:t>
            </w:r>
          </w:p>
          <w:p w14:paraId="1AC3B75B" w14:textId="77777777" w:rsidR="00DD3D69" w:rsidRPr="009025F1" w:rsidRDefault="00DD3D69" w:rsidP="000F3988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  <w:proofErr w:type="spellStart"/>
            <w:r w:rsidRPr="009025F1">
              <w:rPr>
                <w:rFonts w:ascii="Comic Sans MS" w:hAnsi="Comic Sans MS"/>
                <w:b w:val="0"/>
                <w:bCs w:val="0"/>
                <w:sz w:val="24"/>
                <w:szCs w:val="20"/>
              </w:rPr>
              <w:t>Youtube</w:t>
            </w:r>
            <w:proofErr w:type="spellEnd"/>
            <w:r w:rsidRPr="009025F1">
              <w:rPr>
                <w:rFonts w:ascii="Comic Sans MS" w:hAnsi="Comic Sans MS"/>
                <w:b w:val="0"/>
                <w:bCs w:val="0"/>
                <w:sz w:val="24"/>
                <w:szCs w:val="20"/>
              </w:rPr>
              <w:t xml:space="preserve"> </w:t>
            </w:r>
            <w:proofErr w:type="gramStart"/>
            <w:r w:rsidRPr="009025F1">
              <w:rPr>
                <w:rFonts w:ascii="Comic Sans MS" w:hAnsi="Comic Sans MS"/>
                <w:b w:val="0"/>
                <w:bCs w:val="0"/>
                <w:sz w:val="24"/>
                <w:szCs w:val="20"/>
              </w:rPr>
              <w:t>-  Suffragettes</w:t>
            </w:r>
            <w:proofErr w:type="gramEnd"/>
            <w:r w:rsidRPr="009025F1">
              <w:rPr>
                <w:rFonts w:ascii="Comic Sans MS" w:hAnsi="Comic Sans MS"/>
                <w:b w:val="0"/>
                <w:bCs w:val="0"/>
                <w:sz w:val="24"/>
                <w:szCs w:val="20"/>
              </w:rPr>
              <w:t xml:space="preserve"> Stories from Parliament </w:t>
            </w:r>
          </w:p>
          <w:p w14:paraId="615DDAD3" w14:textId="77777777" w:rsidR="00DD3D69" w:rsidRPr="009025F1" w:rsidRDefault="00DD3D69" w:rsidP="000F3988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color w:val="000000" w:themeColor="text1"/>
                <w:sz w:val="24"/>
                <w:u w:val="single"/>
              </w:rPr>
            </w:pPr>
          </w:p>
          <w:p w14:paraId="68A0B667" w14:textId="77777777" w:rsidR="00DD3D69" w:rsidRPr="009025F1" w:rsidRDefault="00DD3D69" w:rsidP="000F3988">
            <w:pPr>
              <w:rPr>
                <w:rFonts w:ascii="Comic Sans MS" w:hAnsi="Comic Sans MS" w:cs="Arial"/>
                <w:color w:val="FF0000"/>
                <w:sz w:val="24"/>
                <w:u w:val="single"/>
              </w:rPr>
            </w:pPr>
            <w:r w:rsidRPr="009025F1">
              <w:rPr>
                <w:rFonts w:ascii="Comic Sans MS" w:hAnsi="Comic Sans MS"/>
                <w:bCs/>
                <w:noProof/>
                <w:color w:val="000000" w:themeColor="text1"/>
                <w:sz w:val="24"/>
                <w:szCs w:val="20"/>
              </w:rPr>
              <w:drawing>
                <wp:anchor distT="0" distB="0" distL="114300" distR="114300" simplePos="0" relativeHeight="251709440" behindDoc="1" locked="0" layoutInCell="1" allowOverlap="1" wp14:anchorId="310F2974" wp14:editId="2DB61A3D">
                  <wp:simplePos x="0" y="0"/>
                  <wp:positionH relativeFrom="column">
                    <wp:posOffset>140360</wp:posOffset>
                  </wp:positionH>
                  <wp:positionV relativeFrom="paragraph">
                    <wp:posOffset>106161</wp:posOffset>
                  </wp:positionV>
                  <wp:extent cx="815975" cy="600710"/>
                  <wp:effectExtent l="0" t="0" r="3175" b="8890"/>
                  <wp:wrapTight wrapText="bothSides">
                    <wp:wrapPolygon edited="0">
                      <wp:start x="0" y="0"/>
                      <wp:lineTo x="0" y="21235"/>
                      <wp:lineTo x="21180" y="21235"/>
                      <wp:lineTo x="21180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5F1">
              <w:rPr>
                <w:rFonts w:ascii="Comic Sans MS" w:hAnsi="Comic Sans MS" w:cs="Arial"/>
                <w:color w:val="FF0000"/>
                <w:sz w:val="24"/>
                <w:u w:val="single"/>
              </w:rPr>
              <w:t>Online:</w:t>
            </w:r>
          </w:p>
          <w:p w14:paraId="788280E1" w14:textId="77777777" w:rsidR="00DD3D69" w:rsidRPr="009025F1" w:rsidRDefault="00DD3D69" w:rsidP="000F3988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9025F1">
              <w:rPr>
                <w:rFonts w:ascii="Comic Sans MS" w:hAnsi="Comic Sans MS"/>
                <w:color w:val="000000" w:themeColor="text1"/>
                <w:sz w:val="24"/>
              </w:rPr>
              <w:t>BBC Bitesize – The Fight for Freedom</w:t>
            </w:r>
          </w:p>
          <w:p w14:paraId="4197346B" w14:textId="77777777" w:rsidR="00DD3D69" w:rsidRPr="009025F1" w:rsidRDefault="00DD3D69" w:rsidP="000F3988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9025F1">
              <w:rPr>
                <w:rFonts w:ascii="Comic Sans MS" w:hAnsi="Comic Sans MS"/>
                <w:color w:val="000000" w:themeColor="text1"/>
                <w:sz w:val="24"/>
              </w:rPr>
              <w:t xml:space="preserve">Ducksters – Women’s Suffrage  </w:t>
            </w:r>
          </w:p>
        </w:tc>
      </w:tr>
      <w:tr w:rsidR="00DD3D69" w14:paraId="2F3A63CA" w14:textId="77777777" w:rsidTr="000F3988">
        <w:trPr>
          <w:trHeight w:val="293"/>
        </w:trPr>
        <w:tc>
          <w:tcPr>
            <w:tcW w:w="16142" w:type="dxa"/>
            <w:gridSpan w:val="4"/>
          </w:tcPr>
          <w:p w14:paraId="2CBDF53D" w14:textId="77777777" w:rsidR="00DD3D69" w:rsidRDefault="00DD3D69" w:rsidP="000F3988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E195A7F" wp14:editId="6DB186C9">
                  <wp:simplePos x="0" y="0"/>
                  <wp:positionH relativeFrom="column">
                    <wp:posOffset>9133849</wp:posOffset>
                  </wp:positionH>
                  <wp:positionV relativeFrom="paragraph">
                    <wp:posOffset>21988</wp:posOffset>
                  </wp:positionV>
                  <wp:extent cx="403141" cy="857311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41" cy="857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u w:val="single"/>
              </w:rPr>
              <w:t>Keywords</w:t>
            </w:r>
          </w:p>
          <w:p w14:paraId="0E75E1C8" w14:textId="77777777" w:rsidR="00DD3D6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Significance – A judgement about how important or note-worthy something in the past is</w:t>
            </w:r>
          </w:p>
          <w:p w14:paraId="5B63671C" w14:textId="77777777" w:rsidR="00DD3D6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Suffrage – The right to vote </w:t>
            </w:r>
          </w:p>
          <w:p w14:paraId="0F777285" w14:textId="77777777" w:rsidR="00DD3D69" w:rsidRPr="00D701D2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Democracy – A system of government where the members of a country vote for representatives  </w:t>
            </w:r>
          </w:p>
          <w:p w14:paraId="74710785" w14:textId="77777777" w:rsidR="00DD3D69" w:rsidRPr="00D701D2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Rights – Legal and social standards that people are entitled to </w:t>
            </w:r>
          </w:p>
        </w:tc>
      </w:tr>
    </w:tbl>
    <w:p w14:paraId="2B64A3DF" w14:textId="4E8CC641" w:rsidR="00DD3D69" w:rsidRDefault="00DD3D69" w:rsidP="000C3E83"/>
    <w:tbl>
      <w:tblPr>
        <w:tblStyle w:val="TableGrid"/>
        <w:tblW w:w="1614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82"/>
        <w:gridCol w:w="3256"/>
        <w:gridCol w:w="3115"/>
        <w:gridCol w:w="6089"/>
      </w:tblGrid>
      <w:tr w:rsidR="00DD3D69" w14:paraId="23311A43" w14:textId="77777777" w:rsidTr="000F3988">
        <w:trPr>
          <w:trHeight w:val="390"/>
        </w:trPr>
        <w:tc>
          <w:tcPr>
            <w:tcW w:w="3682" w:type="dxa"/>
          </w:tcPr>
          <w:p w14:paraId="20DD0B8A" w14:textId="49787ADA" w:rsidR="00DD3D69" w:rsidRPr="009F2E61" w:rsidRDefault="00DD3D69" w:rsidP="000F3988">
            <w:pPr>
              <w:rPr>
                <w:rFonts w:ascii="Comic Sans MS" w:hAnsi="Comic Sans MS"/>
              </w:rPr>
            </w:pPr>
            <w:r w:rsidRPr="45647DC8">
              <w:rPr>
                <w:rFonts w:ascii="Comic Sans MS" w:hAnsi="Comic Sans MS"/>
              </w:rPr>
              <w:lastRenderedPageBreak/>
              <w:t xml:space="preserve">Topic: </w:t>
            </w:r>
            <w:r>
              <w:rPr>
                <w:rFonts w:ascii="Comic Sans MS" w:hAnsi="Comic Sans MS"/>
              </w:rPr>
              <w:t>WW1</w:t>
            </w:r>
          </w:p>
        </w:tc>
        <w:tc>
          <w:tcPr>
            <w:tcW w:w="3256" w:type="dxa"/>
          </w:tcPr>
          <w:p w14:paraId="5B1076A3" w14:textId="6B686B27" w:rsidR="00DD3D69" w:rsidRPr="009F2E61" w:rsidRDefault="00DD3D69" w:rsidP="000F3988">
            <w:pPr>
              <w:rPr>
                <w:rFonts w:ascii="Comic Sans MS" w:hAnsi="Comic Sans MS"/>
                <w:color w:val="FF0000"/>
              </w:rPr>
            </w:pPr>
            <w:r w:rsidRPr="45647DC8">
              <w:rPr>
                <w:rFonts w:ascii="Comic Sans MS" w:hAnsi="Comic Sans MS"/>
              </w:rPr>
              <w:t xml:space="preserve">Skill: </w:t>
            </w:r>
            <w:r>
              <w:rPr>
                <w:rFonts w:ascii="Comic Sans MS" w:hAnsi="Comic Sans MS"/>
                <w:color w:val="FF0000"/>
              </w:rPr>
              <w:t>Causation</w:t>
            </w:r>
            <w:r w:rsidRPr="45647DC8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114" w:type="dxa"/>
          </w:tcPr>
          <w:p w14:paraId="21A42C53" w14:textId="0D2EB260" w:rsidR="00DD3D69" w:rsidRPr="009F2E61" w:rsidRDefault="00DD3D69" w:rsidP="000F39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Theme: </w:t>
            </w:r>
            <w:r>
              <w:rPr>
                <w:rFonts w:ascii="Comic Sans MS" w:hAnsi="Comic Sans MS"/>
                <w:color w:val="FF0000"/>
              </w:rPr>
              <w:t xml:space="preserve">Society and </w:t>
            </w:r>
            <w:r>
              <w:rPr>
                <w:rFonts w:ascii="Comic Sans MS" w:hAnsi="Comic Sans MS"/>
                <w:color w:val="FF0000"/>
              </w:rPr>
              <w:t xml:space="preserve">Warfare </w:t>
            </w:r>
          </w:p>
        </w:tc>
        <w:tc>
          <w:tcPr>
            <w:tcW w:w="6088" w:type="dxa"/>
          </w:tcPr>
          <w:p w14:paraId="32452F37" w14:textId="77777777" w:rsidR="00DD3D69" w:rsidRPr="00F2165B" w:rsidRDefault="00DD3D69" w:rsidP="000F3988">
            <w:pPr>
              <w:rPr>
                <w:rFonts w:ascii="Comic Sans MS" w:hAnsi="Comic Sans MS"/>
              </w:rPr>
            </w:pPr>
            <w:r w:rsidRPr="00F2165B">
              <w:rPr>
                <w:rFonts w:ascii="Comic Sans MS" w:hAnsi="Comic Sans MS"/>
              </w:rPr>
              <w:t>Opportunities for extending your knowledge:</w:t>
            </w:r>
          </w:p>
        </w:tc>
      </w:tr>
      <w:tr w:rsidR="00DD3D69" w14:paraId="6228508D" w14:textId="77777777" w:rsidTr="000F3988">
        <w:trPr>
          <w:trHeight w:val="8004"/>
        </w:trPr>
        <w:tc>
          <w:tcPr>
            <w:tcW w:w="10053" w:type="dxa"/>
            <w:gridSpan w:val="3"/>
          </w:tcPr>
          <w:p w14:paraId="2DC9488B" w14:textId="77777777" w:rsidR="00DD3D69" w:rsidRPr="009025F1" w:rsidRDefault="00DD3D69" w:rsidP="000F3988">
            <w:pPr>
              <w:rPr>
                <w:rFonts w:ascii="Comic Sans MS" w:hAnsi="Comic Sans MS"/>
                <w:sz w:val="24"/>
                <w:u w:val="single"/>
              </w:rPr>
            </w:pPr>
            <w:r w:rsidRPr="009025F1">
              <w:rPr>
                <w:rFonts w:ascii="Comic Sans MS" w:hAnsi="Comic Sans MS"/>
                <w:sz w:val="24"/>
                <w:u w:val="single"/>
              </w:rPr>
              <w:t>By the end of this unit you will know:</w:t>
            </w:r>
          </w:p>
          <w:p w14:paraId="1DF0CBEC" w14:textId="77777777" w:rsidR="00DD3D69" w:rsidRPr="009025F1" w:rsidRDefault="00DD3D69" w:rsidP="000F3988">
            <w:pPr>
              <w:rPr>
                <w:sz w:val="24"/>
              </w:rPr>
            </w:pPr>
            <w:r w:rsidRPr="009025F1">
              <w:rPr>
                <w:noProof/>
                <w:sz w:val="24"/>
              </w:rPr>
              <w:drawing>
                <wp:anchor distT="0" distB="0" distL="114300" distR="114300" simplePos="0" relativeHeight="251711488" behindDoc="0" locked="0" layoutInCell="1" allowOverlap="1" wp14:anchorId="2A4D605D" wp14:editId="75768EF2">
                  <wp:simplePos x="0" y="0"/>
                  <wp:positionH relativeFrom="column">
                    <wp:posOffset>5720402</wp:posOffset>
                  </wp:positionH>
                  <wp:positionV relativeFrom="paragraph">
                    <wp:posOffset>81886</wp:posOffset>
                  </wp:positionV>
                  <wp:extent cx="520440" cy="558227"/>
                  <wp:effectExtent l="0" t="0" r="0" b="0"/>
                  <wp:wrapSquare wrapText="bothSides"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2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40" cy="558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9AF49E" w14:textId="7B4C105C" w:rsidR="00DD3D69" w:rsidRDefault="00DD3D69" w:rsidP="00DD3D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The </w:t>
            </w:r>
            <w:r>
              <w:rPr>
                <w:rFonts w:ascii="Comic Sans MS" w:hAnsi="Comic Sans MS"/>
                <w:sz w:val="24"/>
              </w:rPr>
              <w:t>causes of World War One</w:t>
            </w:r>
          </w:p>
          <w:p w14:paraId="301C93C8" w14:textId="761D6F0B" w:rsidR="00DD3D69" w:rsidRDefault="00DD3D69" w:rsidP="00DD3D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soldiers fought in WW1</w:t>
            </w:r>
          </w:p>
          <w:p w14:paraId="34D1B09F" w14:textId="71832F16" w:rsidR="00DD3D69" w:rsidRDefault="00DD3D69" w:rsidP="00DD3D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Who fought </w:t>
            </w:r>
            <w:proofErr w:type="gramStart"/>
            <w:r>
              <w:rPr>
                <w:rFonts w:ascii="Comic Sans MS" w:hAnsi="Comic Sans MS"/>
                <w:sz w:val="24"/>
              </w:rPr>
              <w:t>in  WW</w:t>
            </w:r>
            <w:proofErr w:type="gramEnd"/>
            <w:r>
              <w:rPr>
                <w:rFonts w:ascii="Comic Sans MS" w:hAnsi="Comic Sans MS"/>
                <w:sz w:val="24"/>
              </w:rPr>
              <w:t>1</w:t>
            </w:r>
          </w:p>
          <w:p w14:paraId="50B261D1" w14:textId="6D1485AF" w:rsidR="00DD3D69" w:rsidRDefault="00DD3D69" w:rsidP="00DD3D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trench warfare was like</w:t>
            </w:r>
          </w:p>
          <w:p w14:paraId="47597798" w14:textId="79D98221" w:rsidR="00DD3D69" w:rsidRPr="009025F1" w:rsidRDefault="00DD3D69" w:rsidP="00DD3D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Consequences of World War One</w:t>
            </w:r>
          </w:p>
          <w:p w14:paraId="27A736A1" w14:textId="77777777" w:rsidR="00DD3D69" w:rsidRPr="009025F1" w:rsidRDefault="00DD3D69" w:rsidP="000F3988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14:paraId="54E7812C" w14:textId="77777777" w:rsidR="00DD3D69" w:rsidRPr="009025F1" w:rsidRDefault="00DD3D69" w:rsidP="000F3988">
            <w:pPr>
              <w:rPr>
                <w:rFonts w:ascii="Comic Sans MS" w:hAnsi="Comic Sans MS"/>
                <w:sz w:val="24"/>
                <w:u w:val="single"/>
              </w:rPr>
            </w:pPr>
            <w:r w:rsidRPr="009025F1">
              <w:rPr>
                <w:rFonts w:ascii="Comic Sans MS" w:hAnsi="Comic Sans MS"/>
                <w:sz w:val="24"/>
                <w:u w:val="single"/>
              </w:rPr>
              <w:t>By the end of this unit you will be able to:</w:t>
            </w:r>
          </w:p>
          <w:p w14:paraId="50536826" w14:textId="77777777" w:rsidR="00DD3D69" w:rsidRPr="009025F1" w:rsidRDefault="00DD3D69" w:rsidP="000F3988">
            <w:pPr>
              <w:rPr>
                <w:rFonts w:ascii="Comic Sans MS" w:hAnsi="Comic Sans MS"/>
                <w:sz w:val="24"/>
              </w:rPr>
            </w:pPr>
            <w:r w:rsidRPr="009025F1">
              <w:rPr>
                <w:noProof/>
                <w:sz w:val="24"/>
              </w:rPr>
              <w:drawing>
                <wp:anchor distT="0" distB="0" distL="114300" distR="114300" simplePos="0" relativeHeight="251714560" behindDoc="0" locked="0" layoutInCell="1" allowOverlap="1" wp14:anchorId="6056DED6" wp14:editId="7FAF9A92">
                  <wp:simplePos x="0" y="0"/>
                  <wp:positionH relativeFrom="column">
                    <wp:posOffset>5353685</wp:posOffset>
                  </wp:positionH>
                  <wp:positionV relativeFrom="paragraph">
                    <wp:posOffset>145415</wp:posOffset>
                  </wp:positionV>
                  <wp:extent cx="646430" cy="770255"/>
                  <wp:effectExtent l="0" t="0" r="1270" b="0"/>
                  <wp:wrapThrough wrapText="bothSides">
                    <wp:wrapPolygon edited="0">
                      <wp:start x="0" y="0"/>
                      <wp:lineTo x="0" y="20834"/>
                      <wp:lineTo x="21006" y="20834"/>
                      <wp:lineTo x="21006" y="0"/>
                      <wp:lineTo x="0" y="0"/>
                    </wp:wrapPolygon>
                  </wp:wrapThrough>
                  <wp:docPr id="34" name="Picture 34" descr="Image result for succe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cce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CF5A9D" w14:textId="5F4CC976" w:rsidR="00DD3D69" w:rsidRPr="009025F1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Categorise different causes/consequences</w:t>
            </w:r>
          </w:p>
          <w:p w14:paraId="6FD40695" w14:textId="2783AA07" w:rsidR="00DD3D69" w:rsidRPr="009025F1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Identify short-term and long-term causes/consequences</w:t>
            </w:r>
          </w:p>
          <w:p w14:paraId="054AE8D5" w14:textId="2C9A5CDE" w:rsidR="00DD3D69" w:rsidRPr="009025F1" w:rsidRDefault="00DD3D69" w:rsidP="000F3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>Make sophisticated judgements about</w:t>
            </w:r>
            <w:r>
              <w:rPr>
                <w:rFonts w:ascii="Comic Sans MS" w:hAnsi="Comic Sans MS"/>
                <w:sz w:val="24"/>
              </w:rPr>
              <w:t xml:space="preserve"> causes/consequences</w:t>
            </w:r>
            <w:r w:rsidRPr="009025F1">
              <w:rPr>
                <w:rFonts w:ascii="Comic Sans MS" w:hAnsi="Comic Sans MS"/>
                <w:sz w:val="24"/>
              </w:rPr>
              <w:t xml:space="preserve"> </w:t>
            </w:r>
          </w:p>
          <w:p w14:paraId="25D2F877" w14:textId="77777777" w:rsidR="00DD3D69" w:rsidRPr="009025F1" w:rsidRDefault="00DD3D69" w:rsidP="000F3988">
            <w:pPr>
              <w:rPr>
                <w:rFonts w:ascii="Comic Sans MS" w:hAnsi="Comic Sans MS"/>
                <w:sz w:val="24"/>
                <w:u w:val="single"/>
              </w:rPr>
            </w:pPr>
          </w:p>
          <w:p w14:paraId="2992B2D7" w14:textId="77777777" w:rsidR="00DD3D69" w:rsidRPr="009025F1" w:rsidRDefault="00DD3D69" w:rsidP="000F3988">
            <w:pPr>
              <w:rPr>
                <w:rFonts w:ascii="Comic Sans MS" w:hAnsi="Comic Sans MS"/>
                <w:sz w:val="24"/>
                <w:u w:val="single"/>
              </w:rPr>
            </w:pPr>
            <w:r w:rsidRPr="009025F1">
              <w:rPr>
                <w:rFonts w:ascii="Comic Sans MS" w:hAnsi="Comic Sans MS"/>
                <w:sz w:val="24"/>
                <w:u w:val="single"/>
              </w:rPr>
              <w:t>Why do we study this?</w:t>
            </w:r>
          </w:p>
          <w:p w14:paraId="7BE3B220" w14:textId="77777777" w:rsidR="00DD3D69" w:rsidRPr="009025F1" w:rsidRDefault="00DD3D69" w:rsidP="000F3988">
            <w:p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 </w:t>
            </w:r>
          </w:p>
          <w:p w14:paraId="69357587" w14:textId="06E90651" w:rsidR="00DD3D69" w:rsidRPr="009025F1" w:rsidRDefault="00DD3D69" w:rsidP="000F39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>Understanding t</w:t>
            </w:r>
            <w:r>
              <w:rPr>
                <w:rFonts w:ascii="Comic Sans MS" w:hAnsi="Comic Sans MS"/>
                <w:sz w:val="24"/>
              </w:rPr>
              <w:t xml:space="preserve">he impact of World War One provides important context to what you will learn about next year. It is considered to be one of the most significant event son history. </w:t>
            </w:r>
            <w:r w:rsidRPr="009025F1">
              <w:rPr>
                <w:rFonts w:ascii="Comic Sans MS" w:hAnsi="Comic Sans MS"/>
                <w:sz w:val="24"/>
              </w:rPr>
              <w:t xml:space="preserve"> </w:t>
            </w:r>
          </w:p>
          <w:p w14:paraId="42EA9848" w14:textId="6A267A40" w:rsidR="00DD3D69" w:rsidRPr="009025F1" w:rsidRDefault="00DD3D69" w:rsidP="000F3988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9025F1">
              <w:rPr>
                <w:rFonts w:ascii="Comic Sans MS" w:hAnsi="Comic Sans MS"/>
                <w:sz w:val="24"/>
              </w:rPr>
              <w:t xml:space="preserve">Analysing </w:t>
            </w:r>
            <w:r>
              <w:rPr>
                <w:rFonts w:ascii="Comic Sans MS" w:hAnsi="Comic Sans MS"/>
                <w:sz w:val="24"/>
              </w:rPr>
              <w:t xml:space="preserve">causation </w:t>
            </w:r>
            <w:r w:rsidRPr="009025F1">
              <w:rPr>
                <w:rFonts w:ascii="Comic Sans MS" w:hAnsi="Comic Sans MS"/>
                <w:sz w:val="24"/>
              </w:rPr>
              <w:t xml:space="preserve">will help us to become expert historians  </w:t>
            </w:r>
          </w:p>
        </w:tc>
        <w:tc>
          <w:tcPr>
            <w:tcW w:w="6088" w:type="dxa"/>
          </w:tcPr>
          <w:p w14:paraId="3CE0CCA3" w14:textId="77777777" w:rsidR="00DD3D69" w:rsidRPr="009025F1" w:rsidRDefault="00DD3D69" w:rsidP="000F3988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  <w:r w:rsidRPr="009025F1">
              <w:rPr>
                <w:rFonts w:ascii="Comic Sans MS" w:hAnsi="Comic Sans MS"/>
                <w:noProof/>
                <w:color w:val="FF0000"/>
                <w:sz w:val="24"/>
              </w:rPr>
              <w:drawing>
                <wp:anchor distT="0" distB="0" distL="114300" distR="114300" simplePos="0" relativeHeight="251712512" behindDoc="0" locked="0" layoutInCell="1" allowOverlap="1" wp14:anchorId="0EC9C349" wp14:editId="6D557EE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24765</wp:posOffset>
                  </wp:positionV>
                  <wp:extent cx="615315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0731" y="20371"/>
                      <wp:lineTo x="20731" y="0"/>
                      <wp:lineTo x="0" y="0"/>
                    </wp:wrapPolygon>
                  </wp:wrapThrough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5F1">
              <w:rPr>
                <w:rFonts w:ascii="Comic Sans MS" w:hAnsi="Comic Sans MS"/>
                <w:color w:val="FF0000"/>
                <w:sz w:val="24"/>
                <w:u w:val="single"/>
              </w:rPr>
              <w:t xml:space="preserve">Reading: (find on </w:t>
            </w:r>
            <w:proofErr w:type="spellStart"/>
            <w:r w:rsidRPr="009025F1">
              <w:rPr>
                <w:rFonts w:ascii="Comic Sans MS" w:hAnsi="Comic Sans MS"/>
                <w:color w:val="FF0000"/>
                <w:sz w:val="24"/>
                <w:u w:val="single"/>
              </w:rPr>
              <w:t>myON</w:t>
            </w:r>
            <w:proofErr w:type="spellEnd"/>
            <w:r w:rsidRPr="009025F1">
              <w:rPr>
                <w:rFonts w:ascii="Comic Sans MS" w:hAnsi="Comic Sans MS"/>
                <w:color w:val="FF0000"/>
                <w:sz w:val="24"/>
                <w:u w:val="single"/>
              </w:rPr>
              <w:t>. Group code df9vvy3x)</w:t>
            </w:r>
          </w:p>
          <w:p w14:paraId="171751D3" w14:textId="77777777" w:rsidR="00DD3D69" w:rsidRPr="009025F1" w:rsidRDefault="00DD3D69" w:rsidP="000F3988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</w:p>
          <w:p w14:paraId="74AABF80" w14:textId="26167C84" w:rsidR="00DD3D69" w:rsidRPr="009025F1" w:rsidRDefault="00DD3D69" w:rsidP="000F3988">
            <w:pPr>
              <w:pStyle w:val="Heading2"/>
              <w:spacing w:before="0" w:after="48"/>
              <w:outlineLvl w:val="1"/>
              <w:rPr>
                <w:rFonts w:ascii="Comic Sans MS" w:hAnsi="Comic Sans MS" w:cs="Arial"/>
                <w:color w:val="auto"/>
                <w:sz w:val="24"/>
                <w:szCs w:val="27"/>
              </w:rPr>
            </w:pPr>
            <w:r w:rsidRPr="009025F1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auto"/>
                <w:sz w:val="24"/>
                <w:szCs w:val="27"/>
              </w:rPr>
              <w:t>World War One</w:t>
            </w:r>
            <w:r w:rsidRPr="009025F1">
              <w:rPr>
                <w:rFonts w:ascii="Comic Sans MS" w:hAnsi="Comic Sans MS" w:cs="Arial"/>
                <w:bCs/>
                <w:color w:val="auto"/>
                <w:sz w:val="24"/>
                <w:szCs w:val="27"/>
              </w:rPr>
              <w:t xml:space="preserve">: </w:t>
            </w:r>
            <w:r>
              <w:rPr>
                <w:rFonts w:ascii="Comic Sans MS" w:hAnsi="Comic Sans MS" w:cs="Arial"/>
                <w:bCs/>
                <w:color w:val="auto"/>
                <w:sz w:val="24"/>
                <w:szCs w:val="27"/>
              </w:rPr>
              <w:t>Why they fought</w:t>
            </w:r>
          </w:p>
          <w:p w14:paraId="55818603" w14:textId="2E1D6EAB" w:rsidR="00DD3D69" w:rsidRPr="009025F1" w:rsidRDefault="00DD3D69" w:rsidP="000F3988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World War One: Stories from the trenches </w:t>
            </w:r>
          </w:p>
          <w:p w14:paraId="27883022" w14:textId="7F228CAB" w:rsidR="00DD3D69" w:rsidRPr="009025F1" w:rsidRDefault="00DD3D69" w:rsidP="000F398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FF0000"/>
                <w:sz w:val="24"/>
                <w:szCs w:val="22"/>
                <w:u w:val="single"/>
              </w:rPr>
            </w:pPr>
            <w:r w:rsidRPr="009025F1">
              <w:rPr>
                <w:rFonts w:ascii="Comic Sans MS" w:hAnsi="Comic Sans MS" w:cs="Arial"/>
                <w:b w:val="0"/>
                <w:color w:val="FF0000"/>
                <w:sz w:val="24"/>
                <w:szCs w:val="22"/>
                <w:u w:val="single"/>
              </w:rPr>
              <w:t>Watching:</w:t>
            </w:r>
          </w:p>
          <w:p w14:paraId="2EAB3E60" w14:textId="666DA0D6" w:rsidR="00DD3D69" w:rsidRPr="009025F1" w:rsidRDefault="00DD3D69" w:rsidP="000F3988">
            <w:pPr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</w:pPr>
            <w:r w:rsidRPr="009025F1">
              <w:rPr>
                <w:rFonts w:ascii="Comic Sans MS" w:hAnsi="Comic Sans MS"/>
                <w:noProof/>
                <w:color w:val="FF0000"/>
                <w:sz w:val="24"/>
              </w:rPr>
              <w:drawing>
                <wp:anchor distT="0" distB="0" distL="114300" distR="114300" simplePos="0" relativeHeight="251713536" behindDoc="0" locked="0" layoutInCell="1" allowOverlap="1" wp14:anchorId="03F1D396" wp14:editId="6F4EE48D">
                  <wp:simplePos x="0" y="0"/>
                  <wp:positionH relativeFrom="column">
                    <wp:posOffset>2900433</wp:posOffset>
                  </wp:positionH>
                  <wp:positionV relativeFrom="paragraph">
                    <wp:posOffset>169578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36" name="Picture 36" descr="Image result for fil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lm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5F1"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 xml:space="preserve">Film – </w:t>
            </w:r>
            <w:r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 xml:space="preserve">Private </w:t>
            </w:r>
            <w:proofErr w:type="spellStart"/>
            <w:r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>Peaveful</w:t>
            </w:r>
            <w:proofErr w:type="spellEnd"/>
            <w:r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9025F1"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 xml:space="preserve">   </w:t>
            </w:r>
          </w:p>
          <w:p w14:paraId="7A84C14A" w14:textId="48BAC961" w:rsidR="00DD3D69" w:rsidRPr="009025F1" w:rsidRDefault="00DD3D69" w:rsidP="000F3988">
            <w:pPr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</w:pPr>
            <w:proofErr w:type="spellStart"/>
            <w:r w:rsidRPr="009025F1"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>Iplayer</w:t>
            </w:r>
            <w:proofErr w:type="spellEnd"/>
            <w:r w:rsidRPr="009025F1"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 xml:space="preserve"> – </w:t>
            </w:r>
            <w:r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 xml:space="preserve">Our World War </w:t>
            </w:r>
            <w:r w:rsidRPr="009025F1">
              <w:rPr>
                <w:rFonts w:ascii="Comic Sans MS" w:hAnsi="Comic Sans MS" w:cs="Arial"/>
                <w:bCs/>
                <w:color w:val="000000" w:themeColor="text1"/>
                <w:sz w:val="24"/>
                <w:szCs w:val="20"/>
              </w:rPr>
              <w:t xml:space="preserve"> </w:t>
            </w:r>
          </w:p>
          <w:p w14:paraId="51F81A9C" w14:textId="09D87E7D" w:rsidR="00DD3D69" w:rsidRPr="009025F1" w:rsidRDefault="00DD3D69" w:rsidP="000F3988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  <w:proofErr w:type="spellStart"/>
            <w:r w:rsidRPr="009025F1">
              <w:rPr>
                <w:rFonts w:ascii="Comic Sans MS" w:hAnsi="Comic Sans MS"/>
                <w:b w:val="0"/>
                <w:bCs w:val="0"/>
                <w:sz w:val="24"/>
                <w:szCs w:val="20"/>
              </w:rPr>
              <w:t>Youtube</w:t>
            </w:r>
            <w:proofErr w:type="spellEnd"/>
            <w:r w:rsidRPr="009025F1">
              <w:rPr>
                <w:rFonts w:ascii="Comic Sans MS" w:hAnsi="Comic Sans MS"/>
                <w:b w:val="0"/>
                <w:bCs w:val="0"/>
                <w:sz w:val="24"/>
                <w:szCs w:val="20"/>
              </w:rPr>
              <w:t xml:space="preserve"> </w:t>
            </w:r>
            <w:proofErr w:type="gramStart"/>
            <w:r w:rsidRPr="009025F1">
              <w:rPr>
                <w:rFonts w:ascii="Comic Sans MS" w:hAnsi="Comic Sans MS"/>
                <w:b w:val="0"/>
                <w:bCs w:val="0"/>
                <w:sz w:val="24"/>
                <w:szCs w:val="20"/>
              </w:rPr>
              <w:t xml:space="preserve">-  </w:t>
            </w:r>
            <w:r>
              <w:rPr>
                <w:rFonts w:ascii="Comic Sans MS" w:hAnsi="Comic Sans MS"/>
                <w:b w:val="0"/>
                <w:bCs w:val="0"/>
                <w:sz w:val="24"/>
                <w:szCs w:val="20"/>
              </w:rPr>
              <w:t>WW</w:t>
            </w:r>
            <w:proofErr w:type="gramEnd"/>
            <w:r>
              <w:rPr>
                <w:rFonts w:ascii="Comic Sans MS" w:hAnsi="Comic Sans MS"/>
                <w:b w:val="0"/>
                <w:bCs w:val="0"/>
                <w:sz w:val="24"/>
                <w:szCs w:val="20"/>
              </w:rPr>
              <w:t>1 uncut Dan Snow</w:t>
            </w:r>
            <w:r w:rsidRPr="009025F1">
              <w:rPr>
                <w:rFonts w:ascii="Comic Sans MS" w:hAnsi="Comic Sans MS"/>
                <w:b w:val="0"/>
                <w:bCs w:val="0"/>
                <w:sz w:val="24"/>
                <w:szCs w:val="20"/>
              </w:rPr>
              <w:t xml:space="preserve"> </w:t>
            </w:r>
          </w:p>
          <w:p w14:paraId="3621ADB6" w14:textId="77777777" w:rsidR="00DD3D69" w:rsidRPr="009025F1" w:rsidRDefault="00DD3D69" w:rsidP="000F3988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color w:val="000000" w:themeColor="text1"/>
                <w:sz w:val="24"/>
                <w:u w:val="single"/>
              </w:rPr>
            </w:pPr>
          </w:p>
          <w:p w14:paraId="4511ED31" w14:textId="77777777" w:rsidR="00DD3D69" w:rsidRPr="009025F1" w:rsidRDefault="00DD3D69" w:rsidP="000F3988">
            <w:pPr>
              <w:rPr>
                <w:rFonts w:ascii="Comic Sans MS" w:hAnsi="Comic Sans MS" w:cs="Arial"/>
                <w:color w:val="FF0000"/>
                <w:sz w:val="24"/>
                <w:u w:val="single"/>
              </w:rPr>
            </w:pPr>
            <w:r w:rsidRPr="009025F1">
              <w:rPr>
                <w:rFonts w:ascii="Comic Sans MS" w:hAnsi="Comic Sans MS"/>
                <w:bCs/>
                <w:noProof/>
                <w:color w:val="000000" w:themeColor="text1"/>
                <w:sz w:val="24"/>
                <w:szCs w:val="20"/>
              </w:rPr>
              <w:drawing>
                <wp:anchor distT="0" distB="0" distL="114300" distR="114300" simplePos="0" relativeHeight="251716608" behindDoc="1" locked="0" layoutInCell="1" allowOverlap="1" wp14:anchorId="40A2E4DE" wp14:editId="4432E500">
                  <wp:simplePos x="0" y="0"/>
                  <wp:positionH relativeFrom="column">
                    <wp:posOffset>140360</wp:posOffset>
                  </wp:positionH>
                  <wp:positionV relativeFrom="paragraph">
                    <wp:posOffset>106161</wp:posOffset>
                  </wp:positionV>
                  <wp:extent cx="815975" cy="600710"/>
                  <wp:effectExtent l="0" t="0" r="3175" b="8890"/>
                  <wp:wrapTight wrapText="bothSides">
                    <wp:wrapPolygon edited="0">
                      <wp:start x="0" y="0"/>
                      <wp:lineTo x="0" y="21235"/>
                      <wp:lineTo x="21180" y="21235"/>
                      <wp:lineTo x="21180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5F1">
              <w:rPr>
                <w:rFonts w:ascii="Comic Sans MS" w:hAnsi="Comic Sans MS" w:cs="Arial"/>
                <w:color w:val="FF0000"/>
                <w:sz w:val="24"/>
                <w:u w:val="single"/>
              </w:rPr>
              <w:t>Online:</w:t>
            </w:r>
          </w:p>
          <w:p w14:paraId="5BC554FB" w14:textId="3126D835" w:rsidR="00DD3D69" w:rsidRPr="009025F1" w:rsidRDefault="00DD3D69" w:rsidP="000F3988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9025F1">
              <w:rPr>
                <w:rFonts w:ascii="Comic Sans MS" w:hAnsi="Comic Sans MS"/>
                <w:color w:val="000000" w:themeColor="text1"/>
                <w:sz w:val="24"/>
              </w:rPr>
              <w:t xml:space="preserve">BBC Bitesize –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The First World War</w:t>
            </w:r>
          </w:p>
          <w:p w14:paraId="3C59F567" w14:textId="18E6B1EE" w:rsidR="00DD3D69" w:rsidRPr="009025F1" w:rsidRDefault="00DD3D69" w:rsidP="000F3988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9025F1">
              <w:rPr>
                <w:rFonts w:ascii="Comic Sans MS" w:hAnsi="Comic Sans MS"/>
                <w:color w:val="000000" w:themeColor="text1"/>
                <w:sz w:val="24"/>
              </w:rPr>
              <w:t xml:space="preserve">Ducksters –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World War One</w:t>
            </w:r>
            <w:r w:rsidRPr="009025F1">
              <w:rPr>
                <w:rFonts w:ascii="Comic Sans MS" w:hAnsi="Comic Sans MS"/>
                <w:color w:val="000000" w:themeColor="text1"/>
                <w:sz w:val="24"/>
              </w:rPr>
              <w:t xml:space="preserve">  </w:t>
            </w:r>
          </w:p>
        </w:tc>
      </w:tr>
      <w:tr w:rsidR="00DD3D69" w14:paraId="0D30F5AB" w14:textId="77777777" w:rsidTr="000F3988">
        <w:trPr>
          <w:trHeight w:val="293"/>
        </w:trPr>
        <w:tc>
          <w:tcPr>
            <w:tcW w:w="16142" w:type="dxa"/>
            <w:gridSpan w:val="4"/>
          </w:tcPr>
          <w:p w14:paraId="3FA70CC9" w14:textId="77777777" w:rsidR="00DD3D69" w:rsidRDefault="00DD3D69" w:rsidP="000F3988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F880E5C" wp14:editId="519BC5B3">
                  <wp:simplePos x="0" y="0"/>
                  <wp:positionH relativeFrom="column">
                    <wp:posOffset>9133849</wp:posOffset>
                  </wp:positionH>
                  <wp:positionV relativeFrom="paragraph">
                    <wp:posOffset>21988</wp:posOffset>
                  </wp:positionV>
                  <wp:extent cx="403141" cy="857311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41" cy="857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u w:val="single"/>
              </w:rPr>
              <w:t>Keywords</w:t>
            </w:r>
          </w:p>
          <w:p w14:paraId="06A25383" w14:textId="3BECFC74" w:rsidR="00DD3D6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</w:rPr>
              <w:t xml:space="preserve">Causation </w:t>
            </w:r>
            <w:r>
              <w:rPr>
                <w:rFonts w:ascii="Comic Sans MS" w:hAnsi="Comic Sans MS"/>
                <w:color w:val="000000" w:themeColor="text1"/>
              </w:rPr>
              <w:t xml:space="preserve"> –</w:t>
            </w:r>
            <w:proofErr w:type="gramEnd"/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Analysing the reasons why something happens</w:t>
            </w:r>
          </w:p>
          <w:p w14:paraId="1C6A8FED" w14:textId="3D63E86C" w:rsidR="00DD3D69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World War One </w:t>
            </w:r>
            <w:r>
              <w:rPr>
                <w:rFonts w:ascii="Comic Sans MS" w:hAnsi="Comic Sans MS"/>
                <w:color w:val="000000" w:themeColor="text1"/>
              </w:rPr>
              <w:t xml:space="preserve">– </w:t>
            </w:r>
            <w:r>
              <w:rPr>
                <w:rFonts w:ascii="Comic Sans MS" w:hAnsi="Comic Sans MS"/>
                <w:color w:val="000000" w:themeColor="text1"/>
              </w:rPr>
              <w:t>War which broke out in 1914 and ended in 1918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3F202794" w14:textId="3CED13F4" w:rsidR="00DD3D69" w:rsidRPr="00D701D2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Society</w:t>
            </w:r>
            <w:r>
              <w:rPr>
                <w:rFonts w:ascii="Comic Sans MS" w:hAnsi="Comic Sans MS"/>
                <w:color w:val="000000" w:themeColor="text1"/>
              </w:rPr>
              <w:t xml:space="preserve"> – A </w:t>
            </w:r>
            <w:r>
              <w:rPr>
                <w:rFonts w:ascii="Comic Sans MS" w:hAnsi="Comic Sans MS"/>
                <w:color w:val="000000" w:themeColor="text1"/>
              </w:rPr>
              <w:t xml:space="preserve">community of people </w:t>
            </w:r>
            <w:r>
              <w:rPr>
                <w:rFonts w:ascii="Comic Sans MS" w:hAnsi="Comic Sans MS"/>
                <w:color w:val="000000" w:themeColor="text1"/>
              </w:rPr>
              <w:t xml:space="preserve">  </w:t>
            </w:r>
          </w:p>
          <w:p w14:paraId="4F9B203F" w14:textId="324662B5" w:rsidR="00DD3D69" w:rsidRPr="00D701D2" w:rsidRDefault="00DD3D69" w:rsidP="000F398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Warfare</w:t>
            </w:r>
            <w:r>
              <w:rPr>
                <w:rFonts w:ascii="Comic Sans MS" w:hAnsi="Comic Sans MS"/>
                <w:color w:val="000000" w:themeColor="text1"/>
              </w:rPr>
              <w:t xml:space="preserve"> – </w:t>
            </w:r>
            <w:r>
              <w:rPr>
                <w:rFonts w:ascii="Comic Sans MS" w:hAnsi="Comic Sans MS"/>
                <w:color w:val="000000" w:themeColor="text1"/>
              </w:rPr>
              <w:t xml:space="preserve">Actions associated with conflict or war 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</w:tbl>
    <w:p w14:paraId="099E818F" w14:textId="77777777" w:rsidR="00DD3D69" w:rsidRDefault="00DD3D69" w:rsidP="000C3E83">
      <w:bookmarkStart w:id="0" w:name="_GoBack"/>
      <w:bookmarkEnd w:id="0"/>
    </w:p>
    <w:sectPr w:rsidR="00DD3D69" w:rsidSect="009F2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782"/>
    <w:multiLevelType w:val="hybridMultilevel"/>
    <w:tmpl w:val="E03E3E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BD2"/>
    <w:multiLevelType w:val="hybridMultilevel"/>
    <w:tmpl w:val="14C04D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7C6"/>
    <w:multiLevelType w:val="hybridMultilevel"/>
    <w:tmpl w:val="8924CC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0C45"/>
    <w:multiLevelType w:val="hybridMultilevel"/>
    <w:tmpl w:val="BC5803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4DCD"/>
    <w:multiLevelType w:val="hybridMultilevel"/>
    <w:tmpl w:val="EE5E22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FBF"/>
    <w:multiLevelType w:val="hybridMultilevel"/>
    <w:tmpl w:val="38DE0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84CEC"/>
    <w:multiLevelType w:val="hybridMultilevel"/>
    <w:tmpl w:val="7E76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75E7A"/>
    <w:multiLevelType w:val="hybridMultilevel"/>
    <w:tmpl w:val="6DAE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10B"/>
    <w:multiLevelType w:val="hybridMultilevel"/>
    <w:tmpl w:val="D3F041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311B1"/>
    <w:multiLevelType w:val="hybridMultilevel"/>
    <w:tmpl w:val="A8EC1A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27C1F"/>
    <w:multiLevelType w:val="hybridMultilevel"/>
    <w:tmpl w:val="2F78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70BF7"/>
    <w:multiLevelType w:val="hybridMultilevel"/>
    <w:tmpl w:val="89B6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3799C"/>
    <w:multiLevelType w:val="hybridMultilevel"/>
    <w:tmpl w:val="4E6E4A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61"/>
    <w:rsid w:val="000323E3"/>
    <w:rsid w:val="000C3E83"/>
    <w:rsid w:val="00120C7F"/>
    <w:rsid w:val="001A7BD5"/>
    <w:rsid w:val="00273829"/>
    <w:rsid w:val="002E7AAC"/>
    <w:rsid w:val="003042E3"/>
    <w:rsid w:val="003E0327"/>
    <w:rsid w:val="00467B9A"/>
    <w:rsid w:val="00515FD8"/>
    <w:rsid w:val="006951DC"/>
    <w:rsid w:val="00772046"/>
    <w:rsid w:val="008907D9"/>
    <w:rsid w:val="00901EF2"/>
    <w:rsid w:val="009F2E61"/>
    <w:rsid w:val="00A14165"/>
    <w:rsid w:val="00A40F21"/>
    <w:rsid w:val="00AC121A"/>
    <w:rsid w:val="00AD0EBE"/>
    <w:rsid w:val="00AF501C"/>
    <w:rsid w:val="00B559F8"/>
    <w:rsid w:val="00B900C3"/>
    <w:rsid w:val="00BD0B4F"/>
    <w:rsid w:val="00D701D2"/>
    <w:rsid w:val="00DD3D69"/>
    <w:rsid w:val="00DF64FE"/>
    <w:rsid w:val="00E352E6"/>
    <w:rsid w:val="00F2165B"/>
    <w:rsid w:val="00F35467"/>
    <w:rsid w:val="652DA727"/>
    <w:rsid w:val="7845A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DFE5"/>
  <w15:chartTrackingRefBased/>
  <w15:docId w15:val="{A00F8E70-7F4B-4D37-89EF-374DB09E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E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E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9F2E61"/>
  </w:style>
  <w:style w:type="character" w:styleId="Hyperlink">
    <w:name w:val="Hyperlink"/>
    <w:basedOn w:val="DefaultParagraphFont"/>
    <w:uiPriority w:val="99"/>
    <w:unhideWhenUsed/>
    <w:rsid w:val="00AD0E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EB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D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D3D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39"/>
    <w:rsid w:val="00DD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cBvGO-Wdb4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bbc.co.uk/bitesize/topics/z2qj6sg?scrlybrkr=90c620a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.uk/s/ref=dp_byline_sr_book_1?ie=UTF8&amp;field-author=Chae+Strathie&amp;text=Chae+Strathie&amp;sort=relevancerank&amp;search-alias=books-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ucksters.com/history/aztec_maya_inca.php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4ea00e8aa445a8a6cf46aab93baf37 xmlns="41d5f3e9-708f-40aa-a747-0c654c1a1b1d">
      <Terms xmlns="http://schemas.microsoft.com/office/infopath/2007/PartnerControls"/>
    </g84ea00e8aa445a8a6cf46aab93baf37>
    <PersonalIdentificationData xmlns="41d5f3e9-708f-40aa-a747-0c654c1a1b1d" xsi:nil="true"/>
    <Year xmlns="41d5f3e9-708f-40aa-a747-0c654c1a1b1d" xsi:nil="true"/>
    <CustomTags xmlns="41d5f3e9-708f-40aa-a747-0c654c1a1b1d" xsi:nil="true"/>
    <TaxCatchAll xmlns="41d5f3e9-708f-40aa-a747-0c654c1a1b1d" xsi:nil="true"/>
    <j76836a8f2274ed3be20a4edd46cc218 xmlns="41d5f3e9-708f-40aa-a747-0c654c1a1b1d">
      <Terms xmlns="http://schemas.microsoft.com/office/infopath/2007/PartnerControls"/>
    </j76836a8f2274ed3be20a4edd46cc218>
    <KeyStage xmlns="41d5f3e9-708f-40aa-a747-0c654c1a1b1d" xsi:nil="true"/>
    <paecfb6130b44c0caf1fc9c93ca6f86b xmlns="41d5f3e9-708f-40aa-a747-0c654c1a1b1d">
      <Terms xmlns="http://schemas.microsoft.com/office/infopath/2007/PartnerControls"/>
    </paecfb6130b44c0caf1fc9c93ca6f86b>
    <e7830d82f9514ba6914f48dab12c8d7a xmlns="41d5f3e9-708f-40aa-a747-0c654c1a1b1d">
      <Terms xmlns="http://schemas.microsoft.com/office/infopath/2007/PartnerControls"/>
    </e7830d82f9514ba6914f48dab12c8d7a>
    <a41a68c572ae48f5afba7b77954fd138 xmlns="41d5f3e9-708f-40aa-a747-0c654c1a1b1d">
      <Terms xmlns="http://schemas.microsoft.com/office/infopath/2007/PartnerControls"/>
    </a41a68c572ae48f5afba7b77954fd138>
    <Lesson xmlns="41d5f3e9-708f-40aa-a747-0c654c1a1b1d" xsi:nil="true"/>
    <CurriculumSubject xmlns="41d5f3e9-708f-40aa-a747-0c654c1a1b1d">History</CurriculumSubject>
    <SharedWithUsers xmlns="41d5f3e9-708f-40aa-a747-0c654c1a1b1d">
      <UserInfo>
        <DisplayName>Reprographics</DisplayName>
        <AccountId>463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667E6CF02CC43BA9F8CFB9E915BDF" ma:contentTypeVersion="30" ma:contentTypeDescription="Create a new document." ma:contentTypeScope="" ma:versionID="26f6375e2dbcfdcc60641544c26046bc">
  <xsd:schema xmlns:xsd="http://www.w3.org/2001/XMLSchema" xmlns:xs="http://www.w3.org/2001/XMLSchema" xmlns:p="http://schemas.microsoft.com/office/2006/metadata/properties" xmlns:ns2="41d5f3e9-708f-40aa-a747-0c654c1a1b1d" xmlns:ns3="1971a4c3-ed71-4977-81d9-173f6b447c02" targetNamespace="http://schemas.microsoft.com/office/2006/metadata/properties" ma:root="true" ma:fieldsID="64e86555b933b66bf3a00d029b690d34" ns2:_="" ns3:_="">
    <xsd:import namespace="41d5f3e9-708f-40aa-a747-0c654c1a1b1d"/>
    <xsd:import namespace="1971a4c3-ed71-4977-81d9-173f6b447c02"/>
    <xsd:element name="properties">
      <xsd:complexType>
        <xsd:sequence>
          <xsd:element name="documentManagement">
            <xsd:complexType>
              <xsd:all>
                <xsd:element ref="ns2:a41a68c572ae48f5afba7b77954fd138" minOccurs="0"/>
                <xsd:element ref="ns2:TaxCatchAll" minOccurs="0"/>
                <xsd:element ref="ns2:e7830d82f9514ba6914f48dab12c8d7a" minOccurs="0"/>
                <xsd:element ref="ns2:paecfb6130b44c0caf1fc9c93ca6f86b" minOccurs="0"/>
                <xsd:element ref="ns2:j76836a8f2274ed3be20a4edd46cc218" minOccurs="0"/>
                <xsd:element ref="ns2:g84ea00e8aa445a8a6cf46aab93baf37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f3e9-708f-40aa-a747-0c654c1a1b1d" elementFormDefault="qualified">
    <xsd:import namespace="http://schemas.microsoft.com/office/2006/documentManagement/types"/>
    <xsd:import namespace="http://schemas.microsoft.com/office/infopath/2007/PartnerControls"/>
    <xsd:element name="a41a68c572ae48f5afba7b77954fd138" ma:index="9" nillable="true" ma:taxonomy="true" ma:internalName="a41a68c572ae48f5afba7b77954fd138" ma:taxonomyFieldName="Topic" ma:displayName="Topic" ma:fieldId="{a41a68c5-72ae-48f5-afba-7b77954fd138}" ma:sspId="cffc01bd-1488-4d45-abef-31d71d5f5ffe" ma:termSetId="fcc3d9a9-906f-4c1a-ab4f-baece34e4a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827ce03-9faf-46e9-bde8-eceb628c97f1}" ma:internalName="TaxCatchAll" ma:showField="CatchAllData" ma:web="41d5f3e9-708f-40aa-a747-0c654c1a1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830d82f9514ba6914f48dab12c8d7a" ma:index="12" nillable="true" ma:taxonomy="true" ma:internalName="e7830d82f9514ba6914f48dab12c8d7a" ma:taxonomyFieldName="Staff_x0020_Category" ma:displayName="Staff Category" ma:fieldId="{e7830d82-f951-4ba6-914f-48dab12c8d7a}" ma:sspId="cffc01bd-1488-4d45-abef-31d71d5f5ffe" ma:termSetId="ff2f6e09-fd76-4f10-9c6b-c8f34681cb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ecfb6130b44c0caf1fc9c93ca6f86b" ma:index="14" nillable="true" ma:taxonomy="true" ma:internalName="paecfb6130b44c0caf1fc9c93ca6f86b" ma:taxonomyFieldName="Exam_x0020_Board" ma:displayName="Exam Board" ma:fieldId="{9aecfb61-30b4-4c0c-af1f-c9c93ca6f86b}" ma:sspId="cffc01bd-1488-4d45-abef-31d71d5f5ffe" ma:termSetId="cfad28ac-a30f-4ea5-90ef-9a5a0f17e1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6836a8f2274ed3be20a4edd46cc218" ma:index="16" nillable="true" ma:taxonomy="true" ma:internalName="j76836a8f2274ed3be20a4edd46cc218" ma:taxonomyFieldName="Week" ma:displayName="Week" ma:fieldId="{376836a8-f227-4ed3-be20-a4edd46cc218}" ma:sspId="cffc01bd-1488-4d45-abef-31d71d5f5ffe" ma:termSetId="93a4a36b-fb92-4038-b834-f3df71fba9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4ea00e8aa445a8a6cf46aab93baf37" ma:index="18" nillable="true" ma:taxonomy="true" ma:internalName="g84ea00e8aa445a8a6cf46aab93baf37" ma:taxonomyFieldName="Term" ma:displayName="Term" ma:fieldId="{084ea00e-8aa4-45a8-a6cf-46aab93baf37}" ma:sspId="cffc01bd-1488-4d45-abef-31d71d5f5ffe" ma:termSetId="a1e4eb74-7b69-47c0-a684-5f8efdaad0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History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1a4c3-ed71-4977-81d9-173f6b447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42AF9-9F98-4036-8FAF-B308D788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7AABA-4098-4D13-9F78-3FC0C1EF049C}">
  <ds:schemaRefs>
    <ds:schemaRef ds:uri="http://schemas.microsoft.com/office/2006/metadata/properties"/>
    <ds:schemaRef ds:uri="http://schemas.microsoft.com/office/infopath/2007/PartnerControls"/>
    <ds:schemaRef ds:uri="41d5f3e9-708f-40aa-a747-0c654c1a1b1d"/>
  </ds:schemaRefs>
</ds:datastoreItem>
</file>

<file path=customXml/itemProps3.xml><?xml version="1.0" encoding="utf-8"?>
<ds:datastoreItem xmlns:ds="http://schemas.openxmlformats.org/officeDocument/2006/customXml" ds:itemID="{4D74E0CA-5B17-4C8E-911E-A2D404440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f3e9-708f-40aa-a747-0c654c1a1b1d"/>
    <ds:schemaRef ds:uri="1971a4c3-ed71-4977-81d9-173f6b447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D.Chadwick</dc:creator>
  <cp:keywords/>
  <dc:description/>
  <cp:lastModifiedBy>S.Shah</cp:lastModifiedBy>
  <cp:revision>2</cp:revision>
  <dcterms:created xsi:type="dcterms:W3CDTF">2022-06-28T10:27:00Z</dcterms:created>
  <dcterms:modified xsi:type="dcterms:W3CDTF">2022-06-28T10:27:00Z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0x010100456667E6CF02CC43BA9F8CFB9E915BDF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Staff Category">
    <vt:lpwstr/>
  </property>
  <property fmtid="{D5CDD505-2E9C-101B-9397-08002B2CF9AE}" pid="6" name="Week">
    <vt:lpwstr/>
  </property>
  <property fmtid="{D5CDD505-2E9C-101B-9397-08002B2CF9AE}" pid="7" name="Exam Board">
    <vt:lpwstr/>
  </property>
</Properties>
</file>