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D39D2" w14:textId="77777777" w:rsidR="00A849C6" w:rsidRDefault="0051381D">
      <w:r>
        <w:t>GAA Wider Reding List for GCSE Citizenship</w:t>
      </w:r>
    </w:p>
    <w:p w14:paraId="4E901969" w14:textId="77777777" w:rsidR="0051381D" w:rsidRDefault="0051381D">
      <w:r>
        <w:t xml:space="preserve">The principal aim of Citizenship education at </w:t>
      </w:r>
      <w:r>
        <w:t>Great Academy Ashton</w:t>
      </w:r>
      <w:r>
        <w:t xml:space="preserve"> is to engage pupils in the local and global world; to consider their role as global citizens and to think critically but proactively about a politicised environment.</w:t>
      </w:r>
    </w:p>
    <w:p w14:paraId="092BAF1C" w14:textId="77777777" w:rsidR="0051381D" w:rsidRPr="0051381D" w:rsidRDefault="0051381D">
      <w:pPr>
        <w:rPr>
          <w:b/>
        </w:rPr>
      </w:pPr>
      <w:r w:rsidRPr="0051381D">
        <w:rPr>
          <w:b/>
        </w:rPr>
        <w:t xml:space="preserve">General Reading </w:t>
      </w:r>
    </w:p>
    <w:p w14:paraId="6BE9701A" w14:textId="77777777" w:rsidR="0051381D" w:rsidRDefault="0051381D">
      <w:r>
        <w:t xml:space="preserve">Students studying Citizenship should keep abreast of current affairs and the news … </w:t>
      </w:r>
    </w:p>
    <w:p w14:paraId="757E98B7" w14:textId="77777777" w:rsidR="0051381D" w:rsidRDefault="0051381D">
      <w:r>
        <w:t>The BBC is an excellent starting point – or get the App for your smart phone</w:t>
      </w:r>
    </w:p>
    <w:p w14:paraId="14B5ADAD" w14:textId="77777777" w:rsidR="0051381D" w:rsidRDefault="0051381D">
      <w:hyperlink r:id="rId7" w:history="1">
        <w:r w:rsidRPr="00167021">
          <w:rPr>
            <w:rStyle w:val="Hyperlink"/>
          </w:rPr>
          <w:t>https://www.bbc.co.uk/news</w:t>
        </w:r>
      </w:hyperlink>
    </w:p>
    <w:p w14:paraId="18D48FCE" w14:textId="77777777" w:rsidR="0051381D" w:rsidRDefault="0051381D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54"/>
        <w:gridCol w:w="2254"/>
        <w:gridCol w:w="5410"/>
      </w:tblGrid>
      <w:tr w:rsidR="0051381D" w14:paraId="42F82329" w14:textId="77777777" w:rsidTr="0051381D">
        <w:tc>
          <w:tcPr>
            <w:tcW w:w="2254" w:type="dxa"/>
          </w:tcPr>
          <w:p w14:paraId="2D9D9007" w14:textId="77777777" w:rsidR="0051381D" w:rsidRDefault="0051381D">
            <w:r>
              <w:t>Year</w:t>
            </w:r>
          </w:p>
        </w:tc>
        <w:tc>
          <w:tcPr>
            <w:tcW w:w="2254" w:type="dxa"/>
          </w:tcPr>
          <w:p w14:paraId="10AB2D3E" w14:textId="77777777" w:rsidR="0051381D" w:rsidRDefault="0051381D">
            <w:r>
              <w:t>Topics covered</w:t>
            </w:r>
          </w:p>
        </w:tc>
        <w:tc>
          <w:tcPr>
            <w:tcW w:w="5410" w:type="dxa"/>
          </w:tcPr>
          <w:p w14:paraId="11F36F0E" w14:textId="77777777" w:rsidR="0051381D" w:rsidRDefault="0051381D">
            <w:r>
              <w:t>Suggested Reading and/or Listening</w:t>
            </w:r>
          </w:p>
        </w:tc>
      </w:tr>
      <w:tr w:rsidR="0051381D" w14:paraId="19C164FA" w14:textId="77777777" w:rsidTr="0051381D">
        <w:tc>
          <w:tcPr>
            <w:tcW w:w="2254" w:type="dxa"/>
          </w:tcPr>
          <w:p w14:paraId="4469A2C7" w14:textId="77777777" w:rsidR="0051381D" w:rsidRDefault="0051381D">
            <w:r>
              <w:t>10</w:t>
            </w:r>
          </w:p>
        </w:tc>
        <w:tc>
          <w:tcPr>
            <w:tcW w:w="2254" w:type="dxa"/>
          </w:tcPr>
          <w:p w14:paraId="23967FB1" w14:textId="77777777" w:rsidR="0051381D" w:rsidRDefault="0051381D"/>
        </w:tc>
        <w:tc>
          <w:tcPr>
            <w:tcW w:w="5410" w:type="dxa"/>
          </w:tcPr>
          <w:p w14:paraId="5FAD6325" w14:textId="77777777" w:rsidR="0051381D" w:rsidRDefault="0051381D"/>
        </w:tc>
      </w:tr>
      <w:tr w:rsidR="0051381D" w14:paraId="61333448" w14:textId="77777777" w:rsidTr="0051381D">
        <w:tc>
          <w:tcPr>
            <w:tcW w:w="2254" w:type="dxa"/>
          </w:tcPr>
          <w:p w14:paraId="2B4B78D4" w14:textId="77777777" w:rsidR="0051381D" w:rsidRDefault="0051381D">
            <w:r>
              <w:t>11</w:t>
            </w:r>
          </w:p>
        </w:tc>
        <w:tc>
          <w:tcPr>
            <w:tcW w:w="2254" w:type="dxa"/>
          </w:tcPr>
          <w:p w14:paraId="096724BA" w14:textId="77777777" w:rsidR="0051381D" w:rsidRDefault="0051381D"/>
        </w:tc>
        <w:tc>
          <w:tcPr>
            <w:tcW w:w="5410" w:type="dxa"/>
          </w:tcPr>
          <w:p w14:paraId="54F8A087" w14:textId="77777777" w:rsidR="0051381D" w:rsidRDefault="0051381D"/>
        </w:tc>
      </w:tr>
    </w:tbl>
    <w:p w14:paraId="046994D0" w14:textId="77777777" w:rsidR="0051381D" w:rsidRDefault="0051381D"/>
    <w:p w14:paraId="617E9D31" w14:textId="77777777" w:rsidR="0051381D" w:rsidRDefault="0051381D"/>
    <w:p w14:paraId="51615264" w14:textId="77777777" w:rsidR="0051381D" w:rsidRDefault="0051381D">
      <w:hyperlink r:id="rId8" w:history="1">
        <w:r w:rsidRPr="00167021">
          <w:rPr>
            <w:rStyle w:val="Hyperlink"/>
          </w:rPr>
          <w:t>https://open.spotify.com/show/2mboMr3oyUmF6WBII2z3mV?scrlybrkr=3123ef35</w:t>
        </w:r>
      </w:hyperlink>
    </w:p>
    <w:p w14:paraId="1DA2AE42" w14:textId="77777777" w:rsidR="0051381D" w:rsidRDefault="0051381D">
      <w:r>
        <w:t xml:space="preserve">A Citizenship Podcast – only on </w:t>
      </w:r>
      <w:proofErr w:type="spellStart"/>
      <w:r>
        <w:t>spotify</w:t>
      </w:r>
      <w:proofErr w:type="spellEnd"/>
      <w:r>
        <w:t xml:space="preserve"> and seems a bit dated – you might find a better one?</w:t>
      </w:r>
    </w:p>
    <w:p w14:paraId="0503CAFC" w14:textId="77777777" w:rsidR="0051381D" w:rsidRDefault="0051381D" w:rsidP="0051381D">
      <w:r>
        <w:t xml:space="preserve">An interesting article about the use of online blogs by teenagers to promote active citizenship </w:t>
      </w:r>
    </w:p>
    <w:p w14:paraId="7D8ED114" w14:textId="77777777" w:rsidR="0051381D" w:rsidRDefault="0051381D" w:rsidP="0051381D"/>
    <w:p w14:paraId="6AF7DA8F" w14:textId="77777777" w:rsidR="0051381D" w:rsidRDefault="0051381D" w:rsidP="0051381D">
      <w:hyperlink r:id="rId9" w:history="1">
        <w:r w:rsidRPr="00167021">
          <w:rPr>
            <w:rStyle w:val="Hyperlink"/>
          </w:rPr>
          <w:t>https://phys.org/news/2018-11-political-blogs-teenagers-tolerance-debate.html?scrlybrkr=3123ef35</w:t>
        </w:r>
      </w:hyperlink>
    </w:p>
    <w:p w14:paraId="4188882D" w14:textId="77777777" w:rsidR="0051381D" w:rsidRDefault="0051381D"/>
    <w:p w14:paraId="2DDCF34D" w14:textId="77777777" w:rsidR="0051381D" w:rsidRDefault="0051381D" w:rsidP="0051381D">
      <w:r>
        <w:t xml:space="preserve">Some books … </w:t>
      </w:r>
    </w:p>
    <w:p w14:paraId="106E995B" w14:textId="77777777" w:rsidR="0051381D" w:rsidRDefault="0051381D" w:rsidP="0051381D">
      <w:r>
        <w:t>How Britain Really Works: Understanding the Ideas and Institutions of a Nation Paperback</w:t>
      </w:r>
      <w:r>
        <w:t xml:space="preserve">. Bu </w:t>
      </w:r>
      <w:proofErr w:type="spellStart"/>
      <w:r>
        <w:t>Stig</w:t>
      </w:r>
      <w:proofErr w:type="spellEnd"/>
      <w:r>
        <w:t xml:space="preserve"> Abell</w:t>
      </w:r>
    </w:p>
    <w:p w14:paraId="7DFDFD5D" w14:textId="77777777" w:rsidR="0051381D" w:rsidRDefault="0051381D" w:rsidP="0051381D">
      <w:r>
        <w:t xml:space="preserve">British Politics For Dummies, 2nd Edition (For Dummies Series) </w:t>
      </w:r>
      <w:proofErr w:type="gramStart"/>
      <w:r>
        <w:t xml:space="preserve">Paperback </w:t>
      </w:r>
      <w:r>
        <w:t xml:space="preserve"> </w:t>
      </w:r>
      <w:r>
        <w:t>by</w:t>
      </w:r>
      <w:proofErr w:type="gramEnd"/>
      <w:r>
        <w:t xml:space="preserve"> Julian Knight  (Author)</w:t>
      </w:r>
    </w:p>
    <w:p w14:paraId="13EDD9AA" w14:textId="77777777" w:rsidR="0051381D" w:rsidRDefault="0051381D" w:rsidP="0051381D">
      <w:r>
        <w:t xml:space="preserve">Why We Get the Wrong Politicians: Shortlisted for the Waterstones Book of the Year Paperback by Isabel </w:t>
      </w:r>
      <w:proofErr w:type="gramStart"/>
      <w:r>
        <w:t>Hardman</w:t>
      </w:r>
      <w:bookmarkStart w:id="0" w:name="_GoBack"/>
      <w:bookmarkEnd w:id="0"/>
      <w:proofErr w:type="gramEnd"/>
    </w:p>
    <w:sectPr w:rsidR="00513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1D"/>
    <w:rsid w:val="0051381D"/>
    <w:rsid w:val="00A8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0668D"/>
  <w15:chartTrackingRefBased/>
  <w15:docId w15:val="{F74D3DB4-EE7B-4A7A-91AF-9C78F2BC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8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1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show/2mboMr3oyUmF6WBII2z3mV?scrlybrkr=3123ef35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bbc.co.uk/new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phys.org/news/2018-11-political-blogs-teenagers-tolerance-debate.html?scrlybrkr=3123ef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B44AA0B573243AAC57BDEE2481A0D" ma:contentTypeVersion="17" ma:contentTypeDescription="Create a new document." ma:contentTypeScope="" ma:versionID="8bcb53fb85f1cc581152c22b08de253c">
  <xsd:schema xmlns:xsd="http://www.w3.org/2001/XMLSchema" xmlns:xs="http://www.w3.org/2001/XMLSchema" xmlns:p="http://schemas.microsoft.com/office/2006/metadata/properties" xmlns:ns3="c890d84e-0e96-4230-ab75-8e748788915c" xmlns:ns4="0169e3d1-5295-413f-9625-6d15398d4560" targetNamespace="http://schemas.microsoft.com/office/2006/metadata/properties" ma:root="true" ma:fieldsID="7baf84f2e61e19d892ea64d48a3b9c5b" ns3:_="" ns4:_="">
    <xsd:import namespace="c890d84e-0e96-4230-ab75-8e748788915c"/>
    <xsd:import namespace="0169e3d1-5295-413f-9625-6d15398d456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0d84e-0e96-4230-ab75-8e748788915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e3d1-5295-413f-9625-6d15398d456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c890d84e-0e96-4230-ab75-8e748788915c" xsi:nil="true"/>
    <MigrationWizIdPermissionLevels xmlns="c890d84e-0e96-4230-ab75-8e748788915c" xsi:nil="true"/>
    <MigrationWizIdDocumentLibraryPermissions xmlns="c890d84e-0e96-4230-ab75-8e748788915c" xsi:nil="true"/>
    <MigrationWizIdSecurityGroups xmlns="c890d84e-0e96-4230-ab75-8e748788915c" xsi:nil="true"/>
    <MigrationWizIdPermissions xmlns="c890d84e-0e96-4230-ab75-8e748788915c" xsi:nil="true"/>
  </documentManagement>
</p:properties>
</file>

<file path=customXml/itemProps1.xml><?xml version="1.0" encoding="utf-8"?>
<ds:datastoreItem xmlns:ds="http://schemas.openxmlformats.org/officeDocument/2006/customXml" ds:itemID="{EC46E949-7CBB-4804-8A08-3225DDAE3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0d84e-0e96-4230-ab75-8e748788915c"/>
    <ds:schemaRef ds:uri="0169e3d1-5295-413f-9625-6d15398d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9D415A-2B24-4060-B99E-476E1952B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FC69E-217F-4B0E-9556-3C96F710F4F8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0169e3d1-5295-413f-9625-6d15398d4560"/>
    <ds:schemaRef ds:uri="c890d84e-0e96-4230-ab75-8e74878891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Academy Ashton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C.Johnston</dc:creator>
  <cp:keywords/>
  <dc:description/>
  <cp:lastModifiedBy>C.Johnston</cp:lastModifiedBy>
  <cp:revision>1</cp:revision>
  <dcterms:created xsi:type="dcterms:W3CDTF">2022-07-14T09:30:00Z</dcterms:created>
  <dcterms:modified xsi:type="dcterms:W3CDTF">2022-07-14T09:41:00Z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0x01010042BB44AA0B573243AAC57BDEE2481A0D</vt:lpwstr>
  </property>
</Properties>
</file>